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61" w:rsidRDefault="00AB0861" w:rsidP="00AB08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ОБЛАСТНОЕ  АВТОНОМНОЕ  УЧРЕЖДЕНИЕ  СОЦИАЛЬНОГО     ОБСЛУЖИВАНИЯ                                                                             «ПАРФИНСКИЙ   КОМПЛЕКСНЫЙ ЦЕНТР СОЦИАЛЬНОГО ОБСЛУЖИВАНИЯ  НАСЕЛЕНИЯ»</w:t>
      </w:r>
    </w:p>
    <w:p w:rsidR="00AB0861" w:rsidRDefault="00AB0861" w:rsidP="00AB0861">
      <w:pPr>
        <w:jc w:val="center"/>
        <w:rPr>
          <w:rFonts w:ascii="Times New Roman" w:hAnsi="Times New Roman"/>
          <w:b/>
          <w:sz w:val="16"/>
          <w:szCs w:val="16"/>
        </w:rPr>
      </w:pPr>
    </w:p>
    <w:p w:rsidR="00AB0861" w:rsidRDefault="00AB0861" w:rsidP="00AB0861">
      <w:pPr>
        <w:tabs>
          <w:tab w:val="left" w:pos="3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ПРИКАЗ</w:t>
      </w:r>
    </w:p>
    <w:p w:rsidR="00AB0861" w:rsidRDefault="00AB0861" w:rsidP="00AB0861">
      <w:pPr>
        <w:rPr>
          <w:rFonts w:ascii="Times New Roman" w:hAnsi="Times New Roman"/>
          <w:sz w:val="28"/>
          <w:szCs w:val="28"/>
        </w:rPr>
      </w:pPr>
    </w:p>
    <w:p w:rsidR="00AB0861" w:rsidRDefault="00AB0861" w:rsidP="00AB08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14 июня 2022 г.                                                                 </w:t>
      </w:r>
      <w:r w:rsidR="00F01B8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№  292                                                                                            п. Парфино</w:t>
      </w:r>
    </w:p>
    <w:p w:rsidR="00AB0861" w:rsidRDefault="00AB0861" w:rsidP="00AB08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 тренировки                                                                                                                        по эвакуации и тушению условного пожара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целях   поддержания   на   современном  уровне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психофизиологической  готовности  персонала,  необходимой для осуществления </w:t>
      </w:r>
      <w:r>
        <w:rPr>
          <w:rFonts w:ascii="Times New Roman" w:hAnsi="Times New Roman"/>
          <w:sz w:val="28"/>
          <w:szCs w:val="28"/>
        </w:rPr>
        <w:t xml:space="preserve">успешных   действий  по  эвакуации,  предотвращению  развития  пожара,  его </w:t>
      </w:r>
      <w:r>
        <w:rPr>
          <w:rFonts w:ascii="Times New Roman" w:hAnsi="Times New Roman" w:cs="Times New Roman"/>
          <w:sz w:val="28"/>
          <w:szCs w:val="28"/>
        </w:rPr>
        <w:t xml:space="preserve">локализации   и   ликвидации,   а   также   обучения   порядку  и  правилам </w:t>
      </w:r>
      <w:r>
        <w:rPr>
          <w:rFonts w:ascii="Times New Roman" w:hAnsi="Times New Roman"/>
          <w:sz w:val="28"/>
          <w:szCs w:val="28"/>
        </w:rPr>
        <w:t>взаимодействия   персонала   объекта   с   подразделениями  государственной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противопожарной службы (ГПС) по адресу: 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арфино,ул.Чапаева,д.4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Провести  объектовую  тренировку  по  эвакуации  людей  и  тушению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условного пожара "17" июня  2022 года по адресу: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арфино,ул.Чапаева,д.4.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Начальником штаба подготовки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общеобъектовой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тренировки назначить ответственного за ПБ  Степанову Л.А. 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Начальнику штаба тренировки: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представить  на  утверждение  документы  по  подготовке и проведению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общеобъектовой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тренировки в срок до "17" июня 2022 года;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завершить подготовительную работу до "17" июня 2022 года.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 по охране труда  Мелиховой М.В.  провести комплекс мероприятий по предупреждению травматизма в период проведения тренировки.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Руководство  подготовкой и проведением тренировки, а также контроль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исполнением настоящего приказа оставляю за собой.</w:t>
      </w:r>
    </w:p>
    <w:p w:rsidR="00AB0861" w:rsidRDefault="00AB0861" w:rsidP="00AB0861">
      <w:pPr>
        <w:jc w:val="both"/>
        <w:rPr>
          <w:sz w:val="28"/>
          <w:szCs w:val="28"/>
          <w:lang w:eastAsia="hi-IN" w:bidi="hi-IN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</w:t>
      </w:r>
      <w:r w:rsidR="00D915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О.И. Парфёнова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 УТВЕРЖДАЮ»:</w:t>
      </w:r>
    </w:p>
    <w:p w:rsidR="00AB0861" w:rsidRDefault="00AB0861" w:rsidP="00AB0861">
      <w:pPr>
        <w:tabs>
          <w:tab w:val="left" w:pos="450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Директор ОАУСО «</w:t>
      </w:r>
      <w:proofErr w:type="spellStart"/>
      <w:r>
        <w:rPr>
          <w:rFonts w:ascii="Times New Roman" w:hAnsi="Times New Roman"/>
          <w:b/>
          <w:sz w:val="24"/>
          <w:szCs w:val="24"/>
        </w:rPr>
        <w:t>Парфинский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КЦСО»</w:t>
      </w:r>
    </w:p>
    <w:p w:rsidR="00AB0861" w:rsidRDefault="00AB0861" w:rsidP="00AB0861">
      <w:pPr>
        <w:tabs>
          <w:tab w:val="left" w:pos="4320"/>
          <w:tab w:val="left" w:pos="48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___________________ О.И. Парфёнова</w:t>
      </w:r>
    </w:p>
    <w:p w:rsidR="00AB0861" w:rsidRDefault="00AB0861" w:rsidP="00AB0861">
      <w:pPr>
        <w:tabs>
          <w:tab w:val="left" w:pos="355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0861" w:rsidRDefault="00AB0861" w:rsidP="00AB0861">
      <w:pPr>
        <w:tabs>
          <w:tab w:val="left" w:pos="2820"/>
        </w:tabs>
        <w:ind w:left="2340" w:hanging="2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ПЛАН                                                                                                             проведения тренировки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Тема: "Эвакуация персонала и тушение условного пожара".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Цели тренировки: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обучение персонала умению идентифицировать исходное событие. Проверка готовности персонала к эвакуации и проведению работ по тушению пожара;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поддержание    на    современном    уровне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психофизиологической  готовности  персонала,  необходимой для осуществления действий по устранению нарушений в работе, связанных с пожарами, а также по эвакуации   людей,   предотвращению  развития  пожара,  его  локализации  и   ликвидации;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обучение  навыкам  и  действиям по предотвращению возможных аварий и повреждений   оборудования,   являющихся   следствием  воздействия  опасных факторов пожара, обучение правилам оказания доврачебной помощи пострадавшим на пожаре, правилам пользования индивидуальными средствами защиты;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обучение  порядку  и  правилам  взаимодействия  персонала 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подразделениями  государственной противопожарной службы (ГПС) и медицинским персоналом;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выработка у персонала навыков и способности самостоятельно, быстро и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  ориентироваться в ситуации при возникновении угрозы пожара или самого   пожара,  определять  решающее  направление  действий  и  принимать правильные меры по предупреждению или ликвидации пожара;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отработка  организации  немедленного  вызова  подразделений  ГПС  и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последующих    действий    при    срабатывании   установок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автоматической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противопожарной защиты,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обнаружении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задымления или пожара;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обучение приемам и способам спасения и эвакуации людей и материальных ценностей;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проверка   результатов  обучения  персонала  по  вопросам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проверка  умения  руководителя  тушения  пожара четко координировать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 участников  ликвидации  возможного (условного) пожара до прибытия подразделения ГПС.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 Состав  участников  объектовой тренировки: работники отделения профилактики безнадзорности, отделения реабилитации несовершеннолетних с ограниченными физическими и умственными возможностями, отделения приема граждан и предоставления срочных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учреждения, бухгалтерии, швейной мастерской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парикмахерской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ерсонал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сотрудники ГПС (по согласованию).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Этапы тренировки: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первый   подготовительный   этап  -  проведение  занятий  со  всеми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категориями сотрудников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подготовительный этап - проведение дополнительного инструктажа  с    сотрудниками,   отвечающими   за   состояние   систем   автоматической  противопожарной  защиты  объекта,  первичных  средств пожаротушения и путей  эвакуации; проверка состояния средств автоматической противопожарной защиты объекта, первичных средств пожаротушения и путей эвакуации;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третий  подготовительный этап - проведение занятий с сотрудниками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теме:  "Правила безопасного поведения в чрезвычайных ситуациях, связанных с  пожарами";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 четвертый   этап   -   проведение   тренировки  (подача  сигнала  о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условного  пожара,  проведение  эвакуации, тушение условного  пожара, организация встречи сотрудников ГПС);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пятый этап - разбор тренировки.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V.  Подведение  итогов  тренировки  по  эвакуации  и  тушению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условного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пожара: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подготовка  справки  по итогам подготовки и проведения тренировки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и тушению условного пожара;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подготовка  приказа  по  итогам  тренировки  с  постановкой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устранению выявленных недостатков.</w:t>
      </w:r>
    </w:p>
    <w:p w:rsidR="00AB0861" w:rsidRDefault="00AB0861" w:rsidP="00AB0861">
      <w:pPr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AB0861" w:rsidRDefault="00AB0861" w:rsidP="00AB0861">
      <w:pPr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61" w:rsidRDefault="00AB0861" w:rsidP="00AB0861">
      <w:pPr>
        <w:jc w:val="both"/>
        <w:rPr>
          <w:rFonts w:ascii="Times New Roman" w:hAnsi="Times New Roman"/>
          <w:sz w:val="24"/>
          <w:szCs w:val="24"/>
        </w:rPr>
      </w:pPr>
    </w:p>
    <w:p w:rsidR="00AB0861" w:rsidRDefault="00AB0861" w:rsidP="00AB0861">
      <w:pPr>
        <w:jc w:val="both"/>
        <w:rPr>
          <w:rFonts w:ascii="Times New Roman" w:hAnsi="Times New Roman"/>
          <w:sz w:val="24"/>
          <w:szCs w:val="24"/>
        </w:rPr>
      </w:pPr>
    </w:p>
    <w:p w:rsidR="00AB0861" w:rsidRDefault="00AB0861" w:rsidP="00AB0861">
      <w:pPr>
        <w:jc w:val="both"/>
        <w:rPr>
          <w:rFonts w:ascii="Times New Roman" w:hAnsi="Times New Roman"/>
          <w:sz w:val="24"/>
          <w:szCs w:val="24"/>
        </w:rPr>
      </w:pPr>
    </w:p>
    <w:p w:rsidR="00AB0861" w:rsidRDefault="00AB0861" w:rsidP="00AB0861">
      <w:pPr>
        <w:jc w:val="both"/>
        <w:rPr>
          <w:rFonts w:ascii="Times New Roman" w:hAnsi="Times New Roman"/>
          <w:sz w:val="24"/>
          <w:szCs w:val="24"/>
        </w:rPr>
      </w:pPr>
    </w:p>
    <w:p w:rsidR="00AB0861" w:rsidRDefault="00AB0861" w:rsidP="00AB0861">
      <w:pPr>
        <w:jc w:val="both"/>
        <w:rPr>
          <w:rFonts w:ascii="Times New Roman" w:hAnsi="Times New Roman"/>
          <w:sz w:val="24"/>
          <w:szCs w:val="24"/>
        </w:rPr>
      </w:pPr>
    </w:p>
    <w:p w:rsidR="00AB0861" w:rsidRDefault="00AB0861" w:rsidP="00AB0861">
      <w:pPr>
        <w:jc w:val="both"/>
        <w:rPr>
          <w:rFonts w:ascii="Times New Roman" w:hAnsi="Times New Roman"/>
          <w:sz w:val="24"/>
          <w:szCs w:val="24"/>
        </w:rPr>
      </w:pPr>
    </w:p>
    <w:p w:rsidR="00AB0861" w:rsidRDefault="00AB0861" w:rsidP="00AB0861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0861" w:rsidRDefault="00AB0861" w:rsidP="00AB0861">
      <w:pPr>
        <w:tabs>
          <w:tab w:val="left" w:pos="735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0861" w:rsidRDefault="00AB0861" w:rsidP="00AB0861">
      <w:pPr>
        <w:tabs>
          <w:tab w:val="left" w:pos="73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Акт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об итогах организации подготовки и проведения                                           тренировки по теме: "Эвакуация персонала и тушение условного пожара"</w:t>
      </w:r>
    </w:p>
    <w:p w:rsidR="00AB0861" w:rsidRDefault="00AB0861" w:rsidP="00AB0861">
      <w:pPr>
        <w:tabs>
          <w:tab w:val="left" w:pos="7350"/>
        </w:tabs>
        <w:jc w:val="both"/>
        <w:rPr>
          <w:rFonts w:ascii="Times New Roman" w:hAnsi="Times New Roman"/>
          <w:sz w:val="24"/>
          <w:szCs w:val="24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Во  исполнение  приказа  директора  от  "14" июня 2022 года                                           "О проведении  тренировки  по эвакуации и тушению условного пожара" на объекте по адресу:п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арфино,ул.Чапаева,д.4  проведена тренировка.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  проводились  в  соответствии  с  утвержденным  директором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планом проведения тренировки, включающим в себя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этапов.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период  трех  подготовительных  этапов  проводились 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 занятия  со  всеми  категориями сотрудников и проверка систем  </w:t>
      </w:r>
      <w:r>
        <w:rPr>
          <w:rFonts w:ascii="Times New Roman" w:hAnsi="Times New Roman"/>
          <w:sz w:val="28"/>
          <w:szCs w:val="28"/>
        </w:rPr>
        <w:t>автоматической противопожарной защиты объекта.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 четвертом  этапе  тренировки  было  имитировано возникновение очага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возгорания в  актовом зале  объекта в 10 ч. 00 мин. 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Возникновение  очага возгорания было обнаружено техническим работником, который передал сообщение о задымлении директору.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10  ч  01 мин.  00 с   уборщиком  включена  система  оповещения,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организовано  открытие  запасных выходов, сообщено в пожарную охрану место, </w:t>
      </w:r>
      <w:r>
        <w:rPr>
          <w:rFonts w:ascii="Times New Roman" w:hAnsi="Times New Roman"/>
          <w:sz w:val="28"/>
          <w:szCs w:val="28"/>
        </w:rPr>
        <w:t>время, адрес возникновения пожара.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10 ч. 02 мин. 00с. заместителем   директора </w:t>
      </w:r>
      <w:r>
        <w:rPr>
          <w:rFonts w:ascii="Times New Roman" w:hAnsi="Times New Roman"/>
          <w:sz w:val="28"/>
          <w:szCs w:val="28"/>
        </w:rPr>
        <w:t>отключено общее электроснабжение.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10 ч 03 мин. 00 с. начата общая эвакуация с объекта.</w:t>
      </w:r>
      <w:proofErr w:type="gramEnd"/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10 ч. 03 мин. 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работники приступили к тушению условного пожара.</w:t>
      </w:r>
    </w:p>
    <w:p w:rsidR="00AB0861" w:rsidRDefault="00AB0861" w:rsidP="00AB086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10 ч. 05 мин. 15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эвакуация завершена.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В  10 ч. 07мин. 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тренировка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была  завершена  построением во дворе объекта.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Руководителем   тренировки  подведены  итоги  подготовки  и  проведения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эвакуации сотрудников и тушения условного пожара.</w:t>
      </w:r>
    </w:p>
    <w:p w:rsidR="00AB0861" w:rsidRDefault="00AB0861" w:rsidP="00AB08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Директором  отмечено,  что  итоги тренировки в целом положительные, все системы  автоматической  противопожарной  защиты  сработали,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задачи </w:t>
      </w:r>
      <w:r>
        <w:rPr>
          <w:rFonts w:ascii="Times New Roman" w:hAnsi="Times New Roman"/>
          <w:sz w:val="28"/>
          <w:szCs w:val="28"/>
        </w:rPr>
        <w:t xml:space="preserve">тренировки  достигнуты.   </w:t>
      </w:r>
    </w:p>
    <w:p w:rsidR="00AB0861" w:rsidRDefault="00AB0861" w:rsidP="00AB0861">
      <w:pPr>
        <w:jc w:val="both"/>
        <w:rPr>
          <w:lang w:eastAsia="hi-IN" w:bidi="hi-IN"/>
        </w:rPr>
      </w:pPr>
    </w:p>
    <w:p w:rsidR="00AB0861" w:rsidRDefault="00AB0861" w:rsidP="00AB0861">
      <w:pPr>
        <w:jc w:val="both"/>
        <w:rPr>
          <w:lang w:eastAsia="hi-IN" w:bidi="hi-IN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0861" w:rsidRDefault="00AB0861" w:rsidP="00AB086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по ПБ                                        Л.А.Степанова</w:t>
      </w:r>
      <w:proofErr w:type="gramEnd"/>
    </w:p>
    <w:p w:rsidR="00AB0861" w:rsidRDefault="00AB0861" w:rsidP="00AB0861">
      <w:pPr>
        <w:tabs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</w:p>
    <w:p w:rsidR="00AB0861" w:rsidRDefault="00AB0861" w:rsidP="00AB0861">
      <w:pPr>
        <w:tabs>
          <w:tab w:val="left" w:pos="7350"/>
        </w:tabs>
        <w:jc w:val="both"/>
        <w:rPr>
          <w:rFonts w:ascii="Times New Roman" w:hAnsi="Times New Roman"/>
          <w:sz w:val="28"/>
          <w:szCs w:val="28"/>
        </w:rPr>
      </w:pPr>
    </w:p>
    <w:p w:rsidR="00AB0861" w:rsidRDefault="00AB0861" w:rsidP="00AB0861"/>
    <w:p w:rsidR="006017E4" w:rsidRDefault="006017E4"/>
    <w:sectPr w:rsidR="006017E4" w:rsidSect="0060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61"/>
    <w:rsid w:val="000D4FE6"/>
    <w:rsid w:val="0028412D"/>
    <w:rsid w:val="00474A99"/>
    <w:rsid w:val="006017E4"/>
    <w:rsid w:val="006E02C2"/>
    <w:rsid w:val="00911339"/>
    <w:rsid w:val="00AB0861"/>
    <w:rsid w:val="00AC23E2"/>
    <w:rsid w:val="00D1545D"/>
    <w:rsid w:val="00D9151C"/>
    <w:rsid w:val="00F01B85"/>
    <w:rsid w:val="00F6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AB086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2022-06-22T06:59:00Z</cp:lastPrinted>
  <dcterms:created xsi:type="dcterms:W3CDTF">2022-06-22T06:56:00Z</dcterms:created>
  <dcterms:modified xsi:type="dcterms:W3CDTF">2022-06-23T12:19:00Z</dcterms:modified>
</cp:coreProperties>
</file>