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4E" w:rsidRPr="000C634E" w:rsidRDefault="000C634E" w:rsidP="000C634E">
      <w:pPr>
        <w:spacing w:after="0" w:line="240" w:lineRule="atLeast"/>
        <w:jc w:val="center"/>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b/>
          <w:bCs/>
          <w:color w:val="625F5F"/>
          <w:sz w:val="20"/>
          <w:szCs w:val="20"/>
          <w:lang w:eastAsia="ru-RU"/>
        </w:rPr>
        <w:t>ПЛАН ЗАКУПКИ ТОВАРОВ, РАБОТ, УСЛУГ</w:t>
      </w:r>
      <w:r w:rsidRPr="000C634E">
        <w:rPr>
          <w:rFonts w:ascii="Times New Roman" w:eastAsia="Times New Roman" w:hAnsi="Times New Roman" w:cs="Times New Roman"/>
          <w:color w:val="625F5F"/>
          <w:sz w:val="20"/>
          <w:szCs w:val="20"/>
          <w:lang w:eastAsia="ru-RU"/>
        </w:rPr>
        <w:br/>
        <w:t xml:space="preserve">на 2022 год (на период с 01.01.2022 по 31.12.2022) </w:t>
      </w:r>
    </w:p>
    <w:tbl>
      <w:tblPr>
        <w:tblW w:w="5552" w:type="pct"/>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92"/>
        <w:gridCol w:w="12709"/>
      </w:tblGrid>
      <w:tr w:rsidR="000C634E" w:rsidRPr="000C634E" w:rsidTr="002A7AB0">
        <w:trPr>
          <w:tblCellSpacing w:w="15" w:type="dxa"/>
        </w:trPr>
        <w:tc>
          <w:tcPr>
            <w:tcW w:w="1088"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color w:val="625F5F"/>
                <w:sz w:val="20"/>
                <w:szCs w:val="20"/>
                <w:lang w:eastAsia="ru-RU"/>
              </w:rPr>
              <w:t>Наименование заказчика</w:t>
            </w:r>
          </w:p>
        </w:tc>
        <w:tc>
          <w:tcPr>
            <w:tcW w:w="3885"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color w:val="625F5F"/>
                <w:sz w:val="20"/>
                <w:szCs w:val="20"/>
                <w:lang w:eastAsia="ru-RU"/>
              </w:rPr>
              <w:t>ОБЛАСТНОЕ АВТОНОМНОЕ УЧРЕЖДЕНИЕ СОЦИАЛЬНОГО ОБСЛУЖИВАНИЯ "ПАРФИНСКИЙ КОМПЛЕКСНЫЙ ЦЕНТР СОЦИАЛЬНОГО ОБСЛУЖИВАНИЯ НАСЕЛЕНИЯ"</w:t>
            </w:r>
          </w:p>
        </w:tc>
      </w:tr>
      <w:tr w:rsidR="000C634E" w:rsidRPr="000C634E" w:rsidTr="002A7AB0">
        <w:trPr>
          <w:tblCellSpacing w:w="15" w:type="dxa"/>
        </w:trPr>
        <w:tc>
          <w:tcPr>
            <w:tcW w:w="1088"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color w:val="625F5F"/>
                <w:sz w:val="20"/>
                <w:szCs w:val="20"/>
                <w:lang w:eastAsia="ru-RU"/>
              </w:rPr>
              <w:t>Адрес местонахождения заказчика</w:t>
            </w:r>
          </w:p>
        </w:tc>
        <w:tc>
          <w:tcPr>
            <w:tcW w:w="3885"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color w:val="625F5F"/>
                <w:sz w:val="20"/>
                <w:szCs w:val="20"/>
                <w:lang w:eastAsia="ru-RU"/>
              </w:rPr>
              <w:t>175130, ОБЛАСТЬ НОВГОРОДСКАЯ</w:t>
            </w:r>
            <w:proofErr w:type="gramStart"/>
            <w:r w:rsidRPr="000C634E">
              <w:rPr>
                <w:rFonts w:ascii="Times New Roman" w:eastAsia="Times New Roman" w:hAnsi="Times New Roman" w:cs="Times New Roman"/>
                <w:color w:val="625F5F"/>
                <w:sz w:val="20"/>
                <w:szCs w:val="20"/>
                <w:lang w:eastAsia="ru-RU"/>
              </w:rPr>
              <w:t>,Р</w:t>
            </w:r>
            <w:proofErr w:type="gramEnd"/>
            <w:r w:rsidRPr="000C634E">
              <w:rPr>
                <w:rFonts w:ascii="Times New Roman" w:eastAsia="Times New Roman" w:hAnsi="Times New Roman" w:cs="Times New Roman"/>
                <w:color w:val="625F5F"/>
                <w:sz w:val="20"/>
                <w:szCs w:val="20"/>
                <w:lang w:eastAsia="ru-RU"/>
              </w:rPr>
              <w:t xml:space="preserve">АЙОН ПАРФИНСКИЙ,РАБОЧИЙ ПОСЕЛОК ПАРФИНО,УЛИЦА ЧАПАЕВА, дом </w:t>
            </w:r>
            <w:proofErr w:type="spellStart"/>
            <w:r w:rsidRPr="000C634E">
              <w:rPr>
                <w:rFonts w:ascii="Times New Roman" w:eastAsia="Times New Roman" w:hAnsi="Times New Roman" w:cs="Times New Roman"/>
                <w:color w:val="625F5F"/>
                <w:sz w:val="20"/>
                <w:szCs w:val="20"/>
                <w:lang w:eastAsia="ru-RU"/>
              </w:rPr>
              <w:t>ДОМ</w:t>
            </w:r>
            <w:proofErr w:type="spellEnd"/>
            <w:r w:rsidRPr="000C634E">
              <w:rPr>
                <w:rFonts w:ascii="Times New Roman" w:eastAsia="Times New Roman" w:hAnsi="Times New Roman" w:cs="Times New Roman"/>
                <w:color w:val="625F5F"/>
                <w:sz w:val="20"/>
                <w:szCs w:val="20"/>
                <w:lang w:eastAsia="ru-RU"/>
              </w:rPr>
              <w:t xml:space="preserve"> 4</w:t>
            </w:r>
          </w:p>
        </w:tc>
      </w:tr>
      <w:tr w:rsidR="000C634E" w:rsidRPr="000C634E" w:rsidTr="002A7AB0">
        <w:trPr>
          <w:tblCellSpacing w:w="15" w:type="dxa"/>
        </w:trPr>
        <w:tc>
          <w:tcPr>
            <w:tcW w:w="1088"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color w:val="625F5F"/>
                <w:sz w:val="20"/>
                <w:szCs w:val="20"/>
                <w:lang w:eastAsia="ru-RU"/>
              </w:rPr>
              <w:t>Телефон заказчика</w:t>
            </w:r>
          </w:p>
        </w:tc>
        <w:tc>
          <w:tcPr>
            <w:tcW w:w="3885"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p>
        </w:tc>
      </w:tr>
      <w:tr w:rsidR="000C634E" w:rsidRPr="000C634E" w:rsidTr="002A7AB0">
        <w:trPr>
          <w:tblCellSpacing w:w="15" w:type="dxa"/>
        </w:trPr>
        <w:tc>
          <w:tcPr>
            <w:tcW w:w="1088"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color w:val="625F5F"/>
                <w:sz w:val="20"/>
                <w:szCs w:val="20"/>
                <w:lang w:eastAsia="ru-RU"/>
              </w:rPr>
              <w:t>Электронная почта заказчика</w:t>
            </w:r>
          </w:p>
        </w:tc>
        <w:tc>
          <w:tcPr>
            <w:tcW w:w="3885"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color w:val="625F5F"/>
                <w:sz w:val="20"/>
                <w:szCs w:val="20"/>
                <w:lang w:eastAsia="ru-RU"/>
              </w:rPr>
              <w:t>parfcentr@rambler.ru</w:t>
            </w:r>
          </w:p>
        </w:tc>
      </w:tr>
      <w:tr w:rsidR="000C634E" w:rsidRPr="000C634E" w:rsidTr="002A7AB0">
        <w:trPr>
          <w:tblCellSpacing w:w="15" w:type="dxa"/>
        </w:trPr>
        <w:tc>
          <w:tcPr>
            <w:tcW w:w="1088"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color w:val="625F5F"/>
                <w:sz w:val="20"/>
                <w:szCs w:val="20"/>
                <w:lang w:eastAsia="ru-RU"/>
              </w:rPr>
              <w:t>ИНН</w:t>
            </w:r>
          </w:p>
        </w:tc>
        <w:tc>
          <w:tcPr>
            <w:tcW w:w="3885"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color w:val="625F5F"/>
                <w:sz w:val="20"/>
                <w:szCs w:val="20"/>
                <w:lang w:eastAsia="ru-RU"/>
              </w:rPr>
              <w:t>5312004761</w:t>
            </w:r>
          </w:p>
        </w:tc>
      </w:tr>
      <w:tr w:rsidR="000C634E" w:rsidRPr="000C634E" w:rsidTr="002A7AB0">
        <w:trPr>
          <w:tblCellSpacing w:w="15" w:type="dxa"/>
        </w:trPr>
        <w:tc>
          <w:tcPr>
            <w:tcW w:w="1088"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color w:val="625F5F"/>
                <w:sz w:val="20"/>
                <w:szCs w:val="20"/>
                <w:lang w:eastAsia="ru-RU"/>
              </w:rPr>
              <w:t>КПП</w:t>
            </w:r>
          </w:p>
        </w:tc>
        <w:tc>
          <w:tcPr>
            <w:tcW w:w="3885"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color w:val="625F5F"/>
                <w:sz w:val="20"/>
                <w:szCs w:val="20"/>
                <w:lang w:eastAsia="ru-RU"/>
              </w:rPr>
              <w:t>531201001</w:t>
            </w:r>
          </w:p>
        </w:tc>
      </w:tr>
      <w:tr w:rsidR="000C634E" w:rsidRPr="000C634E" w:rsidTr="002A7AB0">
        <w:trPr>
          <w:tblCellSpacing w:w="15" w:type="dxa"/>
        </w:trPr>
        <w:tc>
          <w:tcPr>
            <w:tcW w:w="1088"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color w:val="625F5F"/>
                <w:sz w:val="20"/>
                <w:szCs w:val="20"/>
                <w:lang w:eastAsia="ru-RU"/>
              </w:rPr>
              <w:t>ОКАТО</w:t>
            </w:r>
          </w:p>
        </w:tc>
        <w:tc>
          <w:tcPr>
            <w:tcW w:w="3885" w:type="pct"/>
            <w:vAlign w:val="center"/>
            <w:hideMark/>
          </w:tcPr>
          <w:p w:rsidR="000C634E" w:rsidRPr="000C634E" w:rsidRDefault="000C634E" w:rsidP="000C634E">
            <w:pPr>
              <w:spacing w:after="0" w:line="240" w:lineRule="atLeast"/>
              <w:rPr>
                <w:rFonts w:ascii="Times New Roman" w:eastAsia="Times New Roman" w:hAnsi="Times New Roman" w:cs="Times New Roman"/>
                <w:color w:val="625F5F"/>
                <w:sz w:val="20"/>
                <w:szCs w:val="20"/>
                <w:lang w:eastAsia="ru-RU"/>
              </w:rPr>
            </w:pPr>
            <w:r w:rsidRPr="000C634E">
              <w:rPr>
                <w:rFonts w:ascii="Times New Roman" w:eastAsia="Times New Roman" w:hAnsi="Times New Roman" w:cs="Times New Roman"/>
                <w:color w:val="625F5F"/>
                <w:sz w:val="20"/>
                <w:szCs w:val="20"/>
                <w:lang w:eastAsia="ru-RU"/>
              </w:rPr>
              <w:t>49230551000</w:t>
            </w:r>
          </w:p>
        </w:tc>
      </w:tr>
    </w:tbl>
    <w:p w:rsidR="008D168F" w:rsidRPr="00573BE6" w:rsidRDefault="008D168F" w:rsidP="008D168F">
      <w:pPr>
        <w:rPr>
          <w:rFonts w:ascii="Times New Roman" w:hAnsi="Times New Roman" w:cs="Times New Roman"/>
          <w:sz w:val="20"/>
          <w:szCs w:val="20"/>
        </w:rPr>
      </w:pPr>
    </w:p>
    <w:tbl>
      <w:tblPr>
        <w:tblW w:w="16019" w:type="dxa"/>
        <w:tblInd w:w="-843"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1"/>
        <w:gridCol w:w="807"/>
        <w:gridCol w:w="1134"/>
        <w:gridCol w:w="2410"/>
        <w:gridCol w:w="425"/>
        <w:gridCol w:w="426"/>
        <w:gridCol w:w="850"/>
        <w:gridCol w:w="909"/>
        <w:gridCol w:w="862"/>
        <w:gridCol w:w="920"/>
        <w:gridCol w:w="1278"/>
        <w:gridCol w:w="850"/>
        <w:gridCol w:w="992"/>
        <w:gridCol w:w="1701"/>
        <w:gridCol w:w="708"/>
        <w:gridCol w:w="709"/>
        <w:gridCol w:w="427"/>
      </w:tblGrid>
      <w:tr w:rsidR="008D168F" w:rsidRPr="00573BE6" w:rsidTr="00573BE6">
        <w:tc>
          <w:tcPr>
            <w:tcW w:w="61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Порядковый номер</w:t>
            </w:r>
          </w:p>
        </w:tc>
        <w:tc>
          <w:tcPr>
            <w:tcW w:w="807"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Код по ОКВЭД</w:t>
            </w:r>
            <w:proofErr w:type="gramStart"/>
            <w:r w:rsidRPr="00573BE6">
              <w:rPr>
                <w:rFonts w:ascii="Times New Roman" w:hAnsi="Times New Roman" w:cs="Times New Roman"/>
                <w:sz w:val="20"/>
                <w:szCs w:val="20"/>
              </w:rPr>
              <w:t>2</w:t>
            </w:r>
            <w:proofErr w:type="gramEnd"/>
            <w:r w:rsidRPr="00573BE6">
              <w:rPr>
                <w:rFonts w:ascii="Times New Roman" w:hAnsi="Times New Roman" w:cs="Times New Roman"/>
                <w:sz w:val="20"/>
                <w:szCs w:val="20"/>
              </w:rPr>
              <w:t xml:space="preserve"> </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Код по ОКПД</w:t>
            </w:r>
            <w:proofErr w:type="gramStart"/>
            <w:r w:rsidRPr="00573BE6">
              <w:rPr>
                <w:rFonts w:ascii="Times New Roman" w:hAnsi="Times New Roman" w:cs="Times New Roman"/>
                <w:sz w:val="20"/>
                <w:szCs w:val="20"/>
              </w:rPr>
              <w:t>2</w:t>
            </w:r>
            <w:proofErr w:type="gramEnd"/>
            <w:r w:rsidRPr="00573BE6">
              <w:rPr>
                <w:rFonts w:ascii="Times New Roman" w:hAnsi="Times New Roman" w:cs="Times New Roman"/>
                <w:sz w:val="20"/>
                <w:szCs w:val="20"/>
              </w:rPr>
              <w:t xml:space="preserve"> </w:t>
            </w:r>
          </w:p>
        </w:tc>
        <w:tc>
          <w:tcPr>
            <w:tcW w:w="9922" w:type="dxa"/>
            <w:gridSpan w:val="10"/>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Условия договора</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Способ закупки</w:t>
            </w:r>
          </w:p>
        </w:tc>
        <w:tc>
          <w:tcPr>
            <w:tcW w:w="70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в электронной форме</w:t>
            </w:r>
          </w:p>
        </w:tc>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w:t>
            </w:r>
            <w:r w:rsidRPr="00573BE6">
              <w:rPr>
                <w:rFonts w:ascii="Times New Roman" w:hAnsi="Times New Roman" w:cs="Times New Roman"/>
                <w:sz w:val="20"/>
                <w:szCs w:val="20"/>
              </w:rPr>
              <w:lastRenderedPageBreak/>
              <w:t>ения магистральной инфраструктуры*</w:t>
            </w:r>
          </w:p>
        </w:tc>
        <w:tc>
          <w:tcPr>
            <w:tcW w:w="427"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Код целевой статьи расходов, код вида расходов*</w:t>
            </w:r>
          </w:p>
        </w:tc>
      </w:tr>
      <w:tr w:rsidR="008D168F" w:rsidRPr="00573BE6" w:rsidTr="00573BE6">
        <w:tc>
          <w:tcPr>
            <w:tcW w:w="61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0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Предмет договора</w:t>
            </w:r>
          </w:p>
        </w:tc>
        <w:tc>
          <w:tcPr>
            <w:tcW w:w="425"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Минимально необходимые требования, предъявляемые к закупаемым </w:t>
            </w:r>
            <w:proofErr w:type="spellStart"/>
            <w:r w:rsidRPr="00573BE6">
              <w:rPr>
                <w:rFonts w:ascii="Times New Roman" w:hAnsi="Times New Roman" w:cs="Times New Roman"/>
                <w:sz w:val="20"/>
                <w:szCs w:val="20"/>
              </w:rPr>
              <w:t>товарам</w:t>
            </w:r>
            <w:proofErr w:type="gramStart"/>
            <w:r w:rsidRPr="00573BE6">
              <w:rPr>
                <w:rFonts w:ascii="Times New Roman" w:hAnsi="Times New Roman" w:cs="Times New Roman"/>
                <w:sz w:val="20"/>
                <w:szCs w:val="20"/>
              </w:rPr>
              <w:t>,р</w:t>
            </w:r>
            <w:proofErr w:type="gramEnd"/>
            <w:r w:rsidRPr="00573BE6">
              <w:rPr>
                <w:rFonts w:ascii="Times New Roman" w:hAnsi="Times New Roman" w:cs="Times New Roman"/>
                <w:sz w:val="20"/>
                <w:szCs w:val="20"/>
              </w:rPr>
              <w:t>аботам,услугам</w:t>
            </w:r>
            <w:proofErr w:type="spellEnd"/>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Ед. измерения</w:t>
            </w:r>
          </w:p>
        </w:tc>
        <w:tc>
          <w:tcPr>
            <w:tcW w:w="909"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Сведения о количестве (объеме)</w:t>
            </w:r>
          </w:p>
        </w:tc>
        <w:tc>
          <w:tcPr>
            <w:tcW w:w="1782" w:type="dxa"/>
            <w:gridSpan w:val="2"/>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Регион поставки товаров, выполнения работ, оказания услуг</w:t>
            </w:r>
          </w:p>
        </w:tc>
        <w:tc>
          <w:tcPr>
            <w:tcW w:w="127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Сведения о начальной (максимальной) цене договора (цене лота)</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График осуществления процедур закупки</w:t>
            </w: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0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код по ОКЕИ</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наименование</w:t>
            </w:r>
          </w:p>
        </w:tc>
        <w:tc>
          <w:tcPr>
            <w:tcW w:w="9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код по ОКАТО</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наименование</w:t>
            </w:r>
          </w:p>
        </w:tc>
        <w:tc>
          <w:tcPr>
            <w:tcW w:w="127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планируемая дата или период размещения извещения о закупк</w:t>
            </w:r>
            <w:proofErr w:type="gramStart"/>
            <w:r w:rsidRPr="00573BE6">
              <w:rPr>
                <w:rFonts w:ascii="Times New Roman" w:hAnsi="Times New Roman" w:cs="Times New Roman"/>
                <w:sz w:val="20"/>
                <w:szCs w:val="20"/>
              </w:rPr>
              <w:t>е(</w:t>
            </w:r>
            <w:proofErr w:type="gramEnd"/>
            <w:r w:rsidRPr="00573BE6">
              <w:rPr>
                <w:rFonts w:ascii="Times New Roman" w:hAnsi="Times New Roman" w:cs="Times New Roman"/>
                <w:sz w:val="20"/>
                <w:szCs w:val="20"/>
              </w:rPr>
              <w:t>месяц, год)</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срок исполнения договор</w:t>
            </w:r>
            <w:proofErr w:type="gramStart"/>
            <w:r w:rsidRPr="00573BE6">
              <w:rPr>
                <w:rFonts w:ascii="Times New Roman" w:hAnsi="Times New Roman" w:cs="Times New Roman"/>
                <w:sz w:val="20"/>
                <w:szCs w:val="20"/>
              </w:rPr>
              <w:t>а(</w:t>
            </w:r>
            <w:proofErr w:type="gramEnd"/>
            <w:r w:rsidRPr="00573BE6">
              <w:rPr>
                <w:rFonts w:ascii="Times New Roman" w:hAnsi="Times New Roman" w:cs="Times New Roman"/>
                <w:sz w:val="20"/>
                <w:szCs w:val="20"/>
              </w:rPr>
              <w:t>месяц, год)</w:t>
            </w: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да (нет)</w:t>
            </w: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1</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5</w:t>
            </w: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9</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10</w:t>
            </w:r>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11</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13</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14</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15</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w:t>
            </w: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w:t>
            </w: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35.30.14</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35.30.11.120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Договор теплоснабжения</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233</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roofErr w:type="spellStart"/>
            <w:r w:rsidRPr="00573BE6">
              <w:rPr>
                <w:rFonts w:ascii="Times New Roman" w:hAnsi="Times New Roman" w:cs="Times New Roman"/>
                <w:sz w:val="20"/>
                <w:szCs w:val="20"/>
              </w:rPr>
              <w:t>Гигакалория</w:t>
            </w:r>
            <w:proofErr w:type="spellEnd"/>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109.614</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1 391 988.35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01.2022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35.30.14</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35.30.11.120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Договор теплоснабжения</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233</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roofErr w:type="spellStart"/>
            <w:r w:rsidRPr="00573BE6">
              <w:rPr>
                <w:rFonts w:ascii="Times New Roman" w:hAnsi="Times New Roman" w:cs="Times New Roman"/>
                <w:sz w:val="20"/>
                <w:szCs w:val="20"/>
              </w:rPr>
              <w:t>Гигакалория</w:t>
            </w:r>
            <w:proofErr w:type="spellEnd"/>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278.778</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1 255 900.98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01.2022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36.00.1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36.00</w:t>
            </w: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Договор холодного водоснабжения и водоотведения</w:t>
            </w:r>
          </w:p>
        </w:tc>
        <w:tc>
          <w:tcPr>
            <w:tcW w:w="425"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113</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Кубический метр</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1 900.00</w:t>
            </w:r>
          </w:p>
        </w:tc>
        <w:tc>
          <w:tcPr>
            <w:tcW w:w="86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348 827.26 Российский рубль</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01.2022</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0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37.00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37.00.11</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113</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Кубический метр</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1 526.00</w:t>
            </w:r>
          </w:p>
        </w:tc>
        <w:tc>
          <w:tcPr>
            <w:tcW w:w="86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2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27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35.14</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35.14.10</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Договор энергоснабжения</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245</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Киловатт-час</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99 830.00</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993 600.00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01.2022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5</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61.10.1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61.10.11</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Договор об оказании услуг связи</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200 000.00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01.2022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6</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38.21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38.21</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Договор на оказание услуг по обращению с твердыми коммунальными отходами</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113</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Кубический метр</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126.72</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62 471.00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01.2022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80.20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80.20.10.000</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Установка дополнительных звуковых </w:t>
            </w:r>
            <w:proofErr w:type="spellStart"/>
            <w:r w:rsidRPr="00573BE6">
              <w:rPr>
                <w:rFonts w:ascii="Times New Roman" w:hAnsi="Times New Roman" w:cs="Times New Roman"/>
                <w:sz w:val="20"/>
                <w:szCs w:val="20"/>
              </w:rPr>
              <w:t>извещателей</w:t>
            </w:r>
            <w:proofErr w:type="spellEnd"/>
            <w:r w:rsidRPr="00573BE6">
              <w:rPr>
                <w:rFonts w:ascii="Times New Roman" w:hAnsi="Times New Roman" w:cs="Times New Roman"/>
                <w:sz w:val="20"/>
                <w:szCs w:val="20"/>
              </w:rPr>
              <w:t xml:space="preserve"> в отделении социального приюта для детей и подростков ОАУСО "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КЦСО" по адресу: Новгородская </w:t>
            </w:r>
            <w:r w:rsidRPr="00573BE6">
              <w:rPr>
                <w:rFonts w:ascii="Times New Roman" w:hAnsi="Times New Roman" w:cs="Times New Roman"/>
                <w:sz w:val="20"/>
                <w:szCs w:val="20"/>
              </w:rPr>
              <w:lastRenderedPageBreak/>
              <w:t xml:space="preserve">область,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район, д. </w:t>
            </w:r>
            <w:proofErr w:type="spellStart"/>
            <w:r w:rsidRPr="00573BE6">
              <w:rPr>
                <w:rFonts w:ascii="Times New Roman" w:hAnsi="Times New Roman" w:cs="Times New Roman"/>
                <w:sz w:val="20"/>
                <w:szCs w:val="20"/>
              </w:rPr>
              <w:t>Федорково</w:t>
            </w:r>
            <w:proofErr w:type="spellEnd"/>
            <w:r w:rsidRPr="00573BE6">
              <w:rPr>
                <w:rFonts w:ascii="Times New Roman" w:hAnsi="Times New Roman" w:cs="Times New Roman"/>
                <w:sz w:val="20"/>
                <w:szCs w:val="20"/>
              </w:rPr>
              <w:t xml:space="preserve"> ул. Новая д.3</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50 000.00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05.2022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06.2022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8</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86.90.9</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86.90.19.190</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Проведение периодического медицинского осмотра сотрудников областного автономного учреждения социального обслуживания "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комплексный центр социального обслуживания населения"</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125 080.00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08.2022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9</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26.30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26.30.50</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Выполнение работ по приобретению и установке пожарных дымовых оптик</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 электронных точечных </w:t>
            </w:r>
            <w:proofErr w:type="spellStart"/>
            <w:r w:rsidRPr="00573BE6">
              <w:rPr>
                <w:rFonts w:ascii="Times New Roman" w:hAnsi="Times New Roman" w:cs="Times New Roman"/>
                <w:sz w:val="20"/>
                <w:szCs w:val="20"/>
              </w:rPr>
              <w:t>извещателей</w:t>
            </w:r>
            <w:proofErr w:type="spellEnd"/>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167.00</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138 276.00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06.2022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10</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43.29</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43.29.19.120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Поставка и монтаж автоматики для распашных ворот в стационарном отделении социального обслуживания граждан ОАУСО "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КЦСО" по адресу: Новгородская область,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район, п. Пола</w:t>
            </w:r>
            <w:proofErr w:type="gramStart"/>
            <w:r w:rsidRPr="00573BE6">
              <w:rPr>
                <w:rFonts w:ascii="Times New Roman" w:hAnsi="Times New Roman" w:cs="Times New Roman"/>
                <w:sz w:val="20"/>
                <w:szCs w:val="20"/>
              </w:rPr>
              <w:t xml:space="preserve"> ,</w:t>
            </w:r>
            <w:proofErr w:type="gramEnd"/>
            <w:r w:rsidRPr="00573BE6">
              <w:rPr>
                <w:rFonts w:ascii="Times New Roman" w:hAnsi="Times New Roman" w:cs="Times New Roman"/>
                <w:sz w:val="20"/>
                <w:szCs w:val="20"/>
              </w:rPr>
              <w:t xml:space="preserve"> ул. Пионерская , д.38.</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количество</w:t>
            </w:r>
            <w:r w:rsidR="000C634E" w:rsidRPr="00573BE6">
              <w:rPr>
                <w:rFonts w:ascii="Times New Roman" w:hAnsi="Times New Roman" w:cs="Times New Roman"/>
                <w:sz w:val="20"/>
                <w:szCs w:val="20"/>
              </w:rPr>
              <w:t xml:space="preserve"> </w:t>
            </w:r>
            <w:r w:rsidRPr="00573BE6">
              <w:rPr>
                <w:rFonts w:ascii="Times New Roman" w:hAnsi="Times New Roman" w:cs="Times New Roman"/>
                <w:sz w:val="20"/>
                <w:szCs w:val="20"/>
              </w:rPr>
              <w:t xml:space="preserve">(объем) </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98 200.00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05.2022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11</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43.29</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43.29.19.120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Поставка и монтаж автоматики для распашных ворот в отделении социального приюта для детей и подростков ОАУСО "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КЦСО" по адресу: </w:t>
            </w:r>
            <w:r w:rsidRPr="00573BE6">
              <w:rPr>
                <w:rFonts w:ascii="Times New Roman" w:hAnsi="Times New Roman" w:cs="Times New Roman"/>
                <w:sz w:val="20"/>
                <w:szCs w:val="20"/>
              </w:rPr>
              <w:lastRenderedPageBreak/>
              <w:t xml:space="preserve">Новгородская область,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район, д. </w:t>
            </w:r>
            <w:proofErr w:type="spellStart"/>
            <w:r w:rsidRPr="00573BE6">
              <w:rPr>
                <w:rFonts w:ascii="Times New Roman" w:hAnsi="Times New Roman" w:cs="Times New Roman"/>
                <w:sz w:val="20"/>
                <w:szCs w:val="20"/>
              </w:rPr>
              <w:t>Федорково</w:t>
            </w:r>
            <w:proofErr w:type="spellEnd"/>
            <w:r w:rsidRPr="00573BE6">
              <w:rPr>
                <w:rFonts w:ascii="Times New Roman" w:hAnsi="Times New Roman" w:cs="Times New Roman"/>
                <w:sz w:val="20"/>
                <w:szCs w:val="20"/>
              </w:rPr>
              <w:t>, ул. Новая, д.3.</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количество</w:t>
            </w:r>
            <w:r w:rsidR="000C634E" w:rsidRPr="00573BE6">
              <w:rPr>
                <w:rFonts w:ascii="Times New Roman" w:hAnsi="Times New Roman" w:cs="Times New Roman"/>
                <w:sz w:val="20"/>
                <w:szCs w:val="20"/>
              </w:rPr>
              <w:t xml:space="preserve"> </w:t>
            </w:r>
            <w:r w:rsidRPr="00573BE6">
              <w:rPr>
                <w:rFonts w:ascii="Times New Roman" w:hAnsi="Times New Roman" w:cs="Times New Roman"/>
                <w:sz w:val="20"/>
                <w:szCs w:val="20"/>
              </w:rPr>
              <w:t xml:space="preserve">(объем) </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98 200.00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05.2022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Аукцион в электронной форме, участниками которого могут быть только субъекты малого и </w:t>
            </w:r>
            <w:r w:rsidRPr="00573BE6">
              <w:rPr>
                <w:rFonts w:ascii="Times New Roman" w:hAnsi="Times New Roman" w:cs="Times New Roman"/>
                <w:sz w:val="20"/>
                <w:szCs w:val="20"/>
              </w:rPr>
              <w:lastRenderedPageBreak/>
              <w:t>среднего предпринимательства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 xml:space="preserve">Да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12</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43.22.11</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Выполнение работ по монтажу раковин с подводкой холодной, горячей воды и канализацией мясного </w:t>
            </w:r>
            <w:proofErr w:type="gramStart"/>
            <w:r w:rsidRPr="00573BE6">
              <w:rPr>
                <w:rFonts w:ascii="Times New Roman" w:hAnsi="Times New Roman" w:cs="Times New Roman"/>
                <w:sz w:val="20"/>
                <w:szCs w:val="20"/>
              </w:rPr>
              <w:t>цеха пищеблока стационарного отделения социального обслуживания граждан</w:t>
            </w:r>
            <w:proofErr w:type="gramEnd"/>
            <w:r w:rsidRPr="00573BE6">
              <w:rPr>
                <w:rFonts w:ascii="Times New Roman" w:hAnsi="Times New Roman" w:cs="Times New Roman"/>
                <w:sz w:val="20"/>
                <w:szCs w:val="20"/>
              </w:rPr>
              <w:t xml:space="preserve"> ОАУСО "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КЦСО" по адресу: Новгородская область,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район, п. Пола, ул. Пионерская, д.38.</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количество</w:t>
            </w:r>
            <w:r w:rsidR="000C634E" w:rsidRPr="00573BE6">
              <w:rPr>
                <w:rFonts w:ascii="Times New Roman" w:hAnsi="Times New Roman" w:cs="Times New Roman"/>
                <w:sz w:val="20"/>
                <w:szCs w:val="20"/>
              </w:rPr>
              <w:t xml:space="preserve"> </w:t>
            </w:r>
            <w:r w:rsidRPr="00573BE6">
              <w:rPr>
                <w:rFonts w:ascii="Times New Roman" w:hAnsi="Times New Roman" w:cs="Times New Roman"/>
                <w:sz w:val="20"/>
                <w:szCs w:val="20"/>
              </w:rPr>
              <w:t xml:space="preserve">(объем) </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41 732.00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08.2022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13</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43.22.11</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Выполнения работ по монтажу раковин для мытья рук с подводкой холодной, горячей воды и канализации столовой </w:t>
            </w:r>
            <w:proofErr w:type="spellStart"/>
            <w:r w:rsidRPr="00573BE6">
              <w:rPr>
                <w:rFonts w:ascii="Times New Roman" w:hAnsi="Times New Roman" w:cs="Times New Roman"/>
                <w:sz w:val="20"/>
                <w:szCs w:val="20"/>
              </w:rPr>
              <w:t>КЦСО</w:t>
            </w:r>
            <w:proofErr w:type="gramStart"/>
            <w:r w:rsidRPr="00573BE6">
              <w:rPr>
                <w:rFonts w:ascii="Times New Roman" w:hAnsi="Times New Roman" w:cs="Times New Roman"/>
                <w:sz w:val="20"/>
                <w:szCs w:val="20"/>
              </w:rPr>
              <w:t>"с</w:t>
            </w:r>
            <w:proofErr w:type="gramEnd"/>
            <w:r w:rsidRPr="00573BE6">
              <w:rPr>
                <w:rFonts w:ascii="Times New Roman" w:hAnsi="Times New Roman" w:cs="Times New Roman"/>
                <w:sz w:val="20"/>
                <w:szCs w:val="20"/>
              </w:rPr>
              <w:t>тационарного</w:t>
            </w:r>
            <w:proofErr w:type="spellEnd"/>
            <w:r w:rsidRPr="00573BE6">
              <w:rPr>
                <w:rFonts w:ascii="Times New Roman" w:hAnsi="Times New Roman" w:cs="Times New Roman"/>
                <w:sz w:val="20"/>
                <w:szCs w:val="20"/>
              </w:rPr>
              <w:t xml:space="preserve"> отделения социального обслуживания граждан ОАУСО "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КЦСО" по адресу: Новгородская область,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район, п. Пола</w:t>
            </w:r>
            <w:proofErr w:type="gramStart"/>
            <w:r w:rsidRPr="00573BE6">
              <w:rPr>
                <w:rFonts w:ascii="Times New Roman" w:hAnsi="Times New Roman" w:cs="Times New Roman"/>
                <w:sz w:val="20"/>
                <w:szCs w:val="20"/>
              </w:rPr>
              <w:t xml:space="preserve"> ,</w:t>
            </w:r>
            <w:proofErr w:type="gramEnd"/>
            <w:r w:rsidRPr="00573BE6">
              <w:rPr>
                <w:rFonts w:ascii="Times New Roman" w:hAnsi="Times New Roman" w:cs="Times New Roman"/>
                <w:sz w:val="20"/>
                <w:szCs w:val="20"/>
              </w:rPr>
              <w:t xml:space="preserve"> ул. Пионерская , д.38. </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66 590.00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10.2022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14</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17.12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17.12.14.110</w:t>
            </w: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Поставка бумаги для печати и скоросшивателей</w:t>
            </w:r>
          </w:p>
        </w:tc>
        <w:tc>
          <w:tcPr>
            <w:tcW w:w="425"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728</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Пачка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75.00</w:t>
            </w:r>
          </w:p>
        </w:tc>
        <w:tc>
          <w:tcPr>
            <w:tcW w:w="86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50 000.00 Российский рубль</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0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17.23</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17.23.13.130</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160.00</w:t>
            </w:r>
          </w:p>
        </w:tc>
        <w:tc>
          <w:tcPr>
            <w:tcW w:w="86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2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27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15</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31.01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31.01.11.121</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Приобретение индивидуальных двухсекционных шкафчиков для раздельного хранения санитарной и специальной одежды и личной одежды работников</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8.00</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88 000.00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06.2022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10.2022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22.22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22.22.11.000</w:t>
            </w: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Поставка изделий хозяйственных и санитарн</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 гигиенических и туалетных принадлежностей, перчаток резиновых и мешков для мусора</w:t>
            </w:r>
          </w:p>
        </w:tc>
        <w:tc>
          <w:tcPr>
            <w:tcW w:w="425"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180.00</w:t>
            </w:r>
          </w:p>
        </w:tc>
        <w:tc>
          <w:tcPr>
            <w:tcW w:w="86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59 000.00 Российский рубль</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0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22.19</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22.19.60.114</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198.00</w:t>
            </w:r>
          </w:p>
        </w:tc>
        <w:tc>
          <w:tcPr>
            <w:tcW w:w="86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2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27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17.22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17.22.11.110</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736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Рулон</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660.00</w:t>
            </w:r>
          </w:p>
        </w:tc>
        <w:tc>
          <w:tcPr>
            <w:tcW w:w="86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2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27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17.22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17.22.11.130</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60.00</w:t>
            </w:r>
          </w:p>
        </w:tc>
        <w:tc>
          <w:tcPr>
            <w:tcW w:w="86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2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27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20.41.32.121</w:t>
            </w: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Поставка мыла</w:t>
            </w:r>
            <w:proofErr w:type="gramStart"/>
            <w:r w:rsidRPr="00573BE6">
              <w:rPr>
                <w:rFonts w:ascii="Times New Roman" w:hAnsi="Times New Roman" w:cs="Times New Roman"/>
                <w:sz w:val="20"/>
                <w:szCs w:val="20"/>
              </w:rPr>
              <w:t xml:space="preserve"> ,</w:t>
            </w:r>
            <w:proofErr w:type="gramEnd"/>
            <w:r w:rsidRPr="00573BE6">
              <w:rPr>
                <w:rFonts w:ascii="Times New Roman" w:hAnsi="Times New Roman" w:cs="Times New Roman"/>
                <w:sz w:val="20"/>
                <w:szCs w:val="20"/>
              </w:rPr>
              <w:t xml:space="preserve"> моющих и чистящих средств</w:t>
            </w:r>
          </w:p>
        </w:tc>
        <w:tc>
          <w:tcPr>
            <w:tcW w:w="425"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26.00</w:t>
            </w:r>
          </w:p>
        </w:tc>
        <w:tc>
          <w:tcPr>
            <w:tcW w:w="86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71 000.00 Российский рубль</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0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20.41.32</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14.00</w:t>
            </w:r>
          </w:p>
        </w:tc>
        <w:tc>
          <w:tcPr>
            <w:tcW w:w="86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2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27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20.41.31.130</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16.00</w:t>
            </w:r>
          </w:p>
        </w:tc>
        <w:tc>
          <w:tcPr>
            <w:tcW w:w="86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2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27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20.41.44.120</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112.00</w:t>
            </w:r>
          </w:p>
        </w:tc>
        <w:tc>
          <w:tcPr>
            <w:tcW w:w="86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2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27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20.41.32.114</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160.00</w:t>
            </w:r>
          </w:p>
        </w:tc>
        <w:tc>
          <w:tcPr>
            <w:tcW w:w="86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2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27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20.41.31.110</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160.00</w:t>
            </w:r>
          </w:p>
        </w:tc>
        <w:tc>
          <w:tcPr>
            <w:tcW w:w="86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2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27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18</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20.20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20.20.14.000</w:t>
            </w: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Поставка дезинфекционных средств</w:t>
            </w:r>
          </w:p>
        </w:tc>
        <w:tc>
          <w:tcPr>
            <w:tcW w:w="425"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12.00</w:t>
            </w:r>
          </w:p>
        </w:tc>
        <w:tc>
          <w:tcPr>
            <w:tcW w:w="86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33 000.00 Российский рубль</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0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21.20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21.20.10.158</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26.00</w:t>
            </w:r>
          </w:p>
        </w:tc>
        <w:tc>
          <w:tcPr>
            <w:tcW w:w="86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2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27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19</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80.20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80.20.10</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Выполнение работ по техническому обслуживанию систем пожарной безопасности и систем оповещения</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44 400.00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06.2022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33.14</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33.14.11</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Выполнение работ по ремонту и техническому обслуживанию электрооборудования и электрических сетей</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33 000.00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06.2022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21</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71.20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71.20.13</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Выполнение контрольно- измерительных работ по измерению сопротивления растеканию тока заземлителя и проверка наличия цепи между заземлителями и заземленными элементами</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17 500.00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10.2022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61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22</w:t>
            </w:r>
          </w:p>
        </w:tc>
        <w:tc>
          <w:tcPr>
            <w:tcW w:w="80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43.3</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43.3</w:t>
            </w:r>
          </w:p>
        </w:tc>
        <w:tc>
          <w:tcPr>
            <w:tcW w:w="241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Текущий ремонт туалета в стационарном отделении социального обслуживания граждан ОАУСО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КЦСО» по адресу: Новгородская область,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район, </w:t>
            </w:r>
            <w:proofErr w:type="spellStart"/>
            <w:r w:rsidRPr="00573BE6">
              <w:rPr>
                <w:rFonts w:ascii="Times New Roman" w:hAnsi="Times New Roman" w:cs="Times New Roman"/>
                <w:sz w:val="20"/>
                <w:szCs w:val="20"/>
              </w:rPr>
              <w:t>п</w:t>
            </w:r>
            <w:proofErr w:type="gramStart"/>
            <w:r w:rsidRPr="00573BE6">
              <w:rPr>
                <w:rFonts w:ascii="Times New Roman" w:hAnsi="Times New Roman" w:cs="Times New Roman"/>
                <w:sz w:val="20"/>
                <w:szCs w:val="20"/>
              </w:rPr>
              <w:t>.П</w:t>
            </w:r>
            <w:proofErr w:type="gramEnd"/>
            <w:r w:rsidRPr="00573BE6">
              <w:rPr>
                <w:rFonts w:ascii="Times New Roman" w:hAnsi="Times New Roman" w:cs="Times New Roman"/>
                <w:sz w:val="20"/>
                <w:szCs w:val="20"/>
              </w:rPr>
              <w:t>ола</w:t>
            </w:r>
            <w:proofErr w:type="spellEnd"/>
            <w:r w:rsidRPr="00573BE6">
              <w:rPr>
                <w:rFonts w:ascii="Times New Roman" w:hAnsi="Times New Roman" w:cs="Times New Roman"/>
                <w:sz w:val="20"/>
                <w:szCs w:val="20"/>
              </w:rPr>
              <w:t>, ул. Пионерская, д.38</w:t>
            </w:r>
          </w:p>
        </w:tc>
        <w:tc>
          <w:tcPr>
            <w:tcW w:w="42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9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86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92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27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99 103.00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09.2022</w:t>
            </w:r>
          </w:p>
        </w:tc>
        <w:tc>
          <w:tcPr>
            <w:tcW w:w="99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7"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bl>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w:t>
      </w:r>
      <w:r w:rsidR="002A7AB0" w:rsidRPr="00573BE6">
        <w:rPr>
          <w:rFonts w:ascii="Times New Roman" w:hAnsi="Times New Roman" w:cs="Times New Roman"/>
          <w:sz w:val="20"/>
          <w:szCs w:val="20"/>
        </w:rPr>
        <w:t xml:space="preserve">альных и федеральных проектов.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8D168F" w:rsidRPr="00573BE6" w:rsidTr="008D168F">
        <w:trPr>
          <w:tblCellSpacing w:w="15" w:type="dxa"/>
        </w:trPr>
        <w:tc>
          <w:tcPr>
            <w:tcW w:w="0" w:type="auto"/>
            <w:tcBorders>
              <w:bottom w:val="nil"/>
            </w:tcBorders>
            <w:vAlign w:val="center"/>
            <w:hideMark/>
          </w:tcPr>
          <w:p w:rsidR="008D168F" w:rsidRPr="00573BE6" w:rsidRDefault="008D168F" w:rsidP="002A7AB0">
            <w:pPr>
              <w:spacing w:line="240" w:lineRule="auto"/>
              <w:rPr>
                <w:rFonts w:ascii="Times New Roman" w:hAnsi="Times New Roman" w:cs="Times New Roman"/>
                <w:sz w:val="20"/>
                <w:szCs w:val="20"/>
              </w:rPr>
            </w:pPr>
            <w:r w:rsidRPr="00573BE6">
              <w:rPr>
                <w:rFonts w:ascii="Times New Roman" w:hAnsi="Times New Roman" w:cs="Times New Roman"/>
                <w:sz w:val="20"/>
                <w:szCs w:val="20"/>
              </w:rPr>
              <w:t>Участие субъектов малого и среднего предпринимательства в закупках</w:t>
            </w:r>
          </w:p>
        </w:tc>
      </w:tr>
      <w:tr w:rsidR="008D168F" w:rsidRPr="00573BE6" w:rsidTr="00573BE6">
        <w:trPr>
          <w:trHeight w:val="5355"/>
          <w:tblCellSpacing w:w="15" w:type="dxa"/>
        </w:trPr>
        <w:tc>
          <w:tcPr>
            <w:tcW w:w="0" w:type="auto"/>
            <w:tcBorders>
              <w:top w:val="nil"/>
            </w:tcBorders>
            <w:tcMar>
              <w:top w:w="15" w:type="dxa"/>
              <w:left w:w="15" w:type="dxa"/>
              <w:bottom w:w="75" w:type="dxa"/>
              <w:right w:w="15" w:type="dxa"/>
            </w:tcMar>
            <w:vAlign w:val="center"/>
            <w:hideMark/>
          </w:tcPr>
          <w:p w:rsidR="008D168F" w:rsidRPr="00573BE6" w:rsidRDefault="008D168F" w:rsidP="002A7AB0">
            <w:pPr>
              <w:spacing w:line="240" w:lineRule="auto"/>
              <w:rPr>
                <w:rFonts w:ascii="Times New Roman" w:hAnsi="Times New Roman" w:cs="Times New Roman"/>
                <w:sz w:val="20"/>
                <w:szCs w:val="20"/>
              </w:rPr>
            </w:pPr>
            <w:r w:rsidRPr="00573BE6">
              <w:rPr>
                <w:rFonts w:ascii="Times New Roman" w:hAnsi="Times New Roman" w:cs="Times New Roman"/>
                <w:sz w:val="20"/>
                <w:szCs w:val="20"/>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73BE6">
              <w:rPr>
                <w:rFonts w:ascii="Times New Roman" w:hAnsi="Times New Roman" w:cs="Times New Roman"/>
                <w:sz w:val="20"/>
                <w:szCs w:val="20"/>
              </w:rPr>
              <w:t>отче</w:t>
            </w:r>
            <w:r w:rsidR="002A7AB0" w:rsidRPr="00573BE6">
              <w:rPr>
                <w:rFonts w:ascii="Times New Roman" w:hAnsi="Times New Roman" w:cs="Times New Roman"/>
                <w:sz w:val="20"/>
                <w:szCs w:val="20"/>
              </w:rPr>
              <w:t>тному</w:t>
            </w:r>
            <w:proofErr w:type="gramEnd"/>
            <w:r w:rsidR="002A7AB0" w:rsidRPr="00573BE6">
              <w:rPr>
                <w:rFonts w:ascii="Times New Roman" w:hAnsi="Times New Roman" w:cs="Times New Roman"/>
                <w:sz w:val="20"/>
                <w:szCs w:val="20"/>
              </w:rPr>
              <w:t xml:space="preserve">, составляет 0.00 рублей. </w:t>
            </w:r>
          </w:p>
          <w:p w:rsidR="008D168F" w:rsidRPr="00573BE6" w:rsidRDefault="008D168F" w:rsidP="002A7AB0">
            <w:pPr>
              <w:spacing w:line="240" w:lineRule="auto"/>
              <w:rPr>
                <w:rFonts w:ascii="Times New Roman" w:hAnsi="Times New Roman" w:cs="Times New Roman"/>
                <w:sz w:val="20"/>
                <w:szCs w:val="20"/>
              </w:rPr>
            </w:pPr>
            <w:proofErr w:type="gramStart"/>
            <w:r w:rsidRPr="00573BE6">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w:t>
            </w:r>
            <w:r w:rsidR="002A7AB0" w:rsidRPr="00573BE6">
              <w:rPr>
                <w:rFonts w:ascii="Times New Roman" w:hAnsi="Times New Roman" w:cs="Times New Roman"/>
                <w:sz w:val="20"/>
                <w:szCs w:val="20"/>
              </w:rPr>
              <w:t xml:space="preserve">твия), составляет 0.00 рублей. </w:t>
            </w:r>
            <w:proofErr w:type="gramEnd"/>
          </w:p>
          <w:p w:rsidR="008D168F" w:rsidRPr="00573BE6" w:rsidRDefault="008D168F" w:rsidP="002A7AB0">
            <w:pPr>
              <w:spacing w:line="240" w:lineRule="auto"/>
              <w:rPr>
                <w:rFonts w:ascii="Times New Roman" w:hAnsi="Times New Roman" w:cs="Times New Roman"/>
                <w:sz w:val="20"/>
                <w:szCs w:val="20"/>
              </w:rPr>
            </w:pPr>
            <w:proofErr w:type="gramStart"/>
            <w:r w:rsidRPr="00573BE6">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w:t>
            </w:r>
            <w:r w:rsidR="002A7AB0" w:rsidRPr="00573BE6">
              <w:rPr>
                <w:rFonts w:ascii="Times New Roman" w:hAnsi="Times New Roman" w:cs="Times New Roman"/>
                <w:sz w:val="20"/>
                <w:szCs w:val="20"/>
              </w:rPr>
              <w:t xml:space="preserve">оставляет 3 990 316.59 рублей. </w:t>
            </w:r>
            <w:proofErr w:type="gramEnd"/>
          </w:p>
          <w:p w:rsidR="008D168F" w:rsidRPr="00573BE6" w:rsidRDefault="008D168F" w:rsidP="002A7AB0">
            <w:pPr>
              <w:spacing w:line="240" w:lineRule="auto"/>
              <w:rPr>
                <w:rFonts w:ascii="Times New Roman" w:hAnsi="Times New Roman" w:cs="Times New Roman"/>
                <w:sz w:val="20"/>
                <w:szCs w:val="20"/>
              </w:rPr>
            </w:pPr>
            <w:proofErr w:type="gramStart"/>
            <w:r w:rsidRPr="00573BE6">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w:t>
            </w:r>
            <w:r w:rsidR="002A7AB0" w:rsidRPr="00573BE6">
              <w:rPr>
                <w:rFonts w:ascii="Times New Roman" w:hAnsi="Times New Roman" w:cs="Times New Roman"/>
                <w:sz w:val="20"/>
                <w:szCs w:val="20"/>
              </w:rPr>
              <w:t xml:space="preserve">ьства, составляет 0.00 рублей. </w:t>
            </w:r>
            <w:proofErr w:type="gramEnd"/>
          </w:p>
          <w:p w:rsidR="008D168F" w:rsidRPr="00573BE6" w:rsidRDefault="008D168F" w:rsidP="002A7AB0">
            <w:pPr>
              <w:spacing w:line="240" w:lineRule="auto"/>
              <w:rPr>
                <w:rFonts w:ascii="Times New Roman" w:hAnsi="Times New Roman" w:cs="Times New Roman"/>
                <w:sz w:val="20"/>
                <w:szCs w:val="20"/>
              </w:rPr>
            </w:pPr>
            <w:r w:rsidRPr="00573BE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73BE6">
              <w:rPr>
                <w:rFonts w:ascii="Times New Roman" w:hAnsi="Times New Roman" w:cs="Times New Roman"/>
                <w:sz w:val="20"/>
                <w:szCs w:val="20"/>
              </w:rPr>
              <w:t>отче</w:t>
            </w:r>
            <w:r w:rsidR="002A7AB0" w:rsidRPr="00573BE6">
              <w:rPr>
                <w:rFonts w:ascii="Times New Roman" w:hAnsi="Times New Roman" w:cs="Times New Roman"/>
                <w:sz w:val="20"/>
                <w:szCs w:val="20"/>
              </w:rPr>
              <w:t>тному</w:t>
            </w:r>
            <w:proofErr w:type="gramEnd"/>
            <w:r w:rsidR="002A7AB0" w:rsidRPr="00573BE6">
              <w:rPr>
                <w:rFonts w:ascii="Times New Roman" w:hAnsi="Times New Roman" w:cs="Times New Roman"/>
                <w:sz w:val="20"/>
                <w:szCs w:val="20"/>
              </w:rPr>
              <w:t xml:space="preserve">, составляет 0.00 рублей. </w:t>
            </w:r>
          </w:p>
          <w:p w:rsidR="008D168F" w:rsidRPr="00573BE6" w:rsidRDefault="008D168F" w:rsidP="002A7AB0">
            <w:pPr>
              <w:spacing w:line="240" w:lineRule="auto"/>
              <w:rPr>
                <w:rFonts w:ascii="Times New Roman" w:hAnsi="Times New Roman" w:cs="Times New Roman"/>
                <w:b/>
                <w:sz w:val="20"/>
                <w:szCs w:val="20"/>
              </w:rPr>
            </w:pPr>
            <w:r w:rsidRPr="00573BE6">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w:t>
            </w:r>
            <w:r w:rsidRPr="00573BE6">
              <w:rPr>
                <w:rFonts w:ascii="Times New Roman" w:hAnsi="Times New Roman" w:cs="Times New Roman"/>
                <w:b/>
                <w:sz w:val="20"/>
                <w:szCs w:val="20"/>
              </w:rPr>
              <w:t xml:space="preserve">составляет 5 365 868.59 рублей. </w:t>
            </w:r>
          </w:p>
          <w:p w:rsidR="008D168F" w:rsidRPr="00573BE6" w:rsidRDefault="008D168F" w:rsidP="002A7AB0">
            <w:pPr>
              <w:spacing w:line="240" w:lineRule="auto"/>
              <w:rPr>
                <w:rFonts w:ascii="Times New Roman" w:hAnsi="Times New Roman" w:cs="Times New Roman"/>
                <w:sz w:val="20"/>
                <w:szCs w:val="20"/>
              </w:rPr>
            </w:pPr>
            <w:proofErr w:type="gramStart"/>
            <w:r w:rsidRPr="00573BE6">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573BE6">
              <w:rPr>
                <w:rFonts w:ascii="Times New Roman" w:hAnsi="Times New Roman" w:cs="Times New Roman"/>
                <w:b/>
                <w:sz w:val="20"/>
                <w:szCs w:val="20"/>
              </w:rPr>
              <w:t>с</w:t>
            </w:r>
            <w:r w:rsidR="002A7AB0" w:rsidRPr="00573BE6">
              <w:rPr>
                <w:rFonts w:ascii="Times New Roman" w:hAnsi="Times New Roman" w:cs="Times New Roman"/>
                <w:b/>
                <w:sz w:val="20"/>
                <w:szCs w:val="20"/>
              </w:rPr>
              <w:t>оставляет 3 990 316.59 рублей.</w:t>
            </w:r>
            <w:r w:rsidR="002A7AB0" w:rsidRPr="00573BE6">
              <w:rPr>
                <w:rFonts w:ascii="Times New Roman" w:hAnsi="Times New Roman" w:cs="Times New Roman"/>
                <w:sz w:val="20"/>
                <w:szCs w:val="20"/>
              </w:rPr>
              <w:t xml:space="preserve"> </w:t>
            </w:r>
            <w:proofErr w:type="gramEnd"/>
          </w:p>
          <w:p w:rsidR="008D168F" w:rsidRPr="00573BE6" w:rsidRDefault="008D168F" w:rsidP="002A7AB0">
            <w:pPr>
              <w:spacing w:line="240" w:lineRule="auto"/>
              <w:rPr>
                <w:rFonts w:ascii="Times New Roman" w:hAnsi="Times New Roman" w:cs="Times New Roman"/>
                <w:sz w:val="20"/>
                <w:szCs w:val="20"/>
              </w:rPr>
            </w:pPr>
            <w:r w:rsidRPr="00573BE6">
              <w:rPr>
                <w:rFonts w:ascii="Times New Roman" w:hAnsi="Times New Roman" w:cs="Times New Roman"/>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w:t>
            </w:r>
            <w:r w:rsidRPr="00573BE6">
              <w:rPr>
                <w:rFonts w:ascii="Times New Roman" w:hAnsi="Times New Roman" w:cs="Times New Roman"/>
                <w:b/>
                <w:sz w:val="20"/>
                <w:szCs w:val="20"/>
              </w:rPr>
              <w:t>составляет 1 113 081.00 рублей (80.92 процентов).</w:t>
            </w:r>
            <w:r w:rsidRPr="00573BE6">
              <w:rPr>
                <w:rFonts w:ascii="Times New Roman" w:hAnsi="Times New Roman" w:cs="Times New Roman"/>
                <w:sz w:val="20"/>
                <w:szCs w:val="20"/>
              </w:rPr>
              <w:t xml:space="preserve"> </w:t>
            </w:r>
          </w:p>
        </w:tc>
      </w:tr>
    </w:tbl>
    <w:p w:rsidR="008D168F" w:rsidRPr="00573BE6" w:rsidRDefault="008D168F" w:rsidP="008D168F">
      <w:pPr>
        <w:rPr>
          <w:rFonts w:ascii="Times New Roman" w:hAnsi="Times New Roman" w:cs="Times New Roman"/>
          <w:sz w:val="20"/>
          <w:szCs w:val="20"/>
        </w:rPr>
      </w:pPr>
    </w:p>
    <w:tbl>
      <w:tblPr>
        <w:tblW w:w="15672" w:type="dxa"/>
        <w:tblInd w:w="-41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09"/>
        <w:gridCol w:w="568"/>
        <w:gridCol w:w="1134"/>
        <w:gridCol w:w="2268"/>
        <w:gridCol w:w="1153"/>
        <w:gridCol w:w="424"/>
        <w:gridCol w:w="723"/>
        <w:gridCol w:w="1073"/>
        <w:gridCol w:w="735"/>
        <w:gridCol w:w="831"/>
        <w:gridCol w:w="1032"/>
        <w:gridCol w:w="850"/>
        <w:gridCol w:w="812"/>
        <w:gridCol w:w="1581"/>
        <w:gridCol w:w="724"/>
        <w:gridCol w:w="602"/>
        <w:gridCol w:w="453"/>
      </w:tblGrid>
      <w:tr w:rsidR="008D168F" w:rsidRPr="00573BE6" w:rsidTr="00573BE6">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Порядковый номер</w:t>
            </w:r>
          </w:p>
        </w:tc>
        <w:tc>
          <w:tcPr>
            <w:tcW w:w="56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Код по ОКВЭД</w:t>
            </w:r>
            <w:proofErr w:type="gramStart"/>
            <w:r w:rsidRPr="00573BE6">
              <w:rPr>
                <w:rFonts w:ascii="Times New Roman" w:hAnsi="Times New Roman" w:cs="Times New Roman"/>
                <w:sz w:val="20"/>
                <w:szCs w:val="20"/>
              </w:rPr>
              <w:t>2</w:t>
            </w:r>
            <w:proofErr w:type="gramEnd"/>
            <w:r w:rsidRPr="00573BE6">
              <w:rPr>
                <w:rFonts w:ascii="Times New Roman" w:hAnsi="Times New Roman" w:cs="Times New Roman"/>
                <w:sz w:val="20"/>
                <w:szCs w:val="20"/>
              </w:rPr>
              <w:t xml:space="preserve"> </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Код по ОКПД</w:t>
            </w:r>
            <w:proofErr w:type="gramStart"/>
            <w:r w:rsidRPr="00573BE6">
              <w:rPr>
                <w:rFonts w:ascii="Times New Roman" w:hAnsi="Times New Roman" w:cs="Times New Roman"/>
                <w:sz w:val="20"/>
                <w:szCs w:val="20"/>
              </w:rPr>
              <w:t>2</w:t>
            </w:r>
            <w:proofErr w:type="gramEnd"/>
            <w:r w:rsidRPr="00573BE6">
              <w:rPr>
                <w:rFonts w:ascii="Times New Roman" w:hAnsi="Times New Roman" w:cs="Times New Roman"/>
                <w:sz w:val="20"/>
                <w:szCs w:val="20"/>
              </w:rPr>
              <w:t xml:space="preserve"> </w:t>
            </w:r>
          </w:p>
        </w:tc>
        <w:tc>
          <w:tcPr>
            <w:tcW w:w="9901" w:type="dxa"/>
            <w:gridSpan w:val="10"/>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Условия договора</w:t>
            </w:r>
          </w:p>
        </w:tc>
        <w:tc>
          <w:tcPr>
            <w:tcW w:w="158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Способ закупки</w:t>
            </w:r>
          </w:p>
        </w:tc>
        <w:tc>
          <w:tcPr>
            <w:tcW w:w="724"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в электронной форме</w:t>
            </w:r>
          </w:p>
        </w:tc>
        <w:tc>
          <w:tcPr>
            <w:tcW w:w="60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Объем финансового обеспечения закупки за счет средств субсидии, предоставляемой в </w:t>
            </w:r>
            <w:r w:rsidRPr="00573BE6">
              <w:rPr>
                <w:rFonts w:ascii="Times New Roman" w:hAnsi="Times New Roman" w:cs="Times New Roman"/>
                <w:sz w:val="20"/>
                <w:szCs w:val="20"/>
              </w:rPr>
              <w:lastRenderedPageBreak/>
              <w:t>целях реализации национальных и федеральных проектов, комплексного плана модернизации и расширения магистральной инфраструктуры*</w:t>
            </w:r>
          </w:p>
        </w:tc>
        <w:tc>
          <w:tcPr>
            <w:tcW w:w="453"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Код целевой статьи расходов, код вида расходов*</w:t>
            </w:r>
          </w:p>
        </w:tc>
      </w:tr>
      <w:tr w:rsidR="008D168F" w:rsidRPr="00573BE6" w:rsidTr="00573BE6">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56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Предмет договора</w:t>
            </w:r>
          </w:p>
        </w:tc>
        <w:tc>
          <w:tcPr>
            <w:tcW w:w="1153"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Минимально необходимые требования, предъявляемые к закупаемым </w:t>
            </w:r>
            <w:proofErr w:type="spellStart"/>
            <w:r w:rsidRPr="00573BE6">
              <w:rPr>
                <w:rFonts w:ascii="Times New Roman" w:hAnsi="Times New Roman" w:cs="Times New Roman"/>
                <w:sz w:val="20"/>
                <w:szCs w:val="20"/>
              </w:rPr>
              <w:t>товарам</w:t>
            </w:r>
            <w:proofErr w:type="gramStart"/>
            <w:r w:rsidRPr="00573BE6">
              <w:rPr>
                <w:rFonts w:ascii="Times New Roman" w:hAnsi="Times New Roman" w:cs="Times New Roman"/>
                <w:sz w:val="20"/>
                <w:szCs w:val="20"/>
              </w:rPr>
              <w:t>,р</w:t>
            </w:r>
            <w:proofErr w:type="gramEnd"/>
            <w:r w:rsidRPr="00573BE6">
              <w:rPr>
                <w:rFonts w:ascii="Times New Roman" w:hAnsi="Times New Roman" w:cs="Times New Roman"/>
                <w:sz w:val="20"/>
                <w:szCs w:val="20"/>
              </w:rPr>
              <w:t>аботам,услугам</w:t>
            </w:r>
            <w:proofErr w:type="spellEnd"/>
          </w:p>
        </w:tc>
        <w:tc>
          <w:tcPr>
            <w:tcW w:w="1147" w:type="dxa"/>
            <w:gridSpan w:val="2"/>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Ед. измерения</w:t>
            </w:r>
          </w:p>
        </w:tc>
        <w:tc>
          <w:tcPr>
            <w:tcW w:w="1073"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Сведения о количестве (объеме)</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Регион поставки товаров, выполнения работ, оказания услуг</w:t>
            </w:r>
          </w:p>
        </w:tc>
        <w:tc>
          <w:tcPr>
            <w:tcW w:w="103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Сведения о начальной (максимальной) цене договора (цене лота)</w:t>
            </w:r>
          </w:p>
        </w:tc>
        <w:tc>
          <w:tcPr>
            <w:tcW w:w="1662" w:type="dxa"/>
            <w:gridSpan w:val="2"/>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График осуществления процедур закупки</w:t>
            </w: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60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56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код по ОКЕИ</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наименование</w:t>
            </w:r>
          </w:p>
        </w:tc>
        <w:tc>
          <w:tcPr>
            <w:tcW w:w="107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код по ОКАТО</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наименование</w:t>
            </w:r>
          </w:p>
        </w:tc>
        <w:tc>
          <w:tcPr>
            <w:tcW w:w="103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планируемая дата или период размещения извещени</w:t>
            </w:r>
            <w:r w:rsidRPr="00573BE6">
              <w:rPr>
                <w:rFonts w:ascii="Times New Roman" w:hAnsi="Times New Roman" w:cs="Times New Roman"/>
                <w:sz w:val="20"/>
                <w:szCs w:val="20"/>
              </w:rPr>
              <w:lastRenderedPageBreak/>
              <w:t>я о закупк</w:t>
            </w:r>
            <w:proofErr w:type="gramStart"/>
            <w:r w:rsidRPr="00573BE6">
              <w:rPr>
                <w:rFonts w:ascii="Times New Roman" w:hAnsi="Times New Roman" w:cs="Times New Roman"/>
                <w:sz w:val="20"/>
                <w:szCs w:val="20"/>
              </w:rPr>
              <w:t>е(</w:t>
            </w:r>
            <w:proofErr w:type="gramEnd"/>
            <w:r w:rsidRPr="00573BE6">
              <w:rPr>
                <w:rFonts w:ascii="Times New Roman" w:hAnsi="Times New Roman" w:cs="Times New Roman"/>
                <w:sz w:val="20"/>
                <w:szCs w:val="20"/>
              </w:rPr>
              <w:t>месяц, год)</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срок исполнения договор</w:t>
            </w:r>
            <w:proofErr w:type="gramStart"/>
            <w:r w:rsidRPr="00573BE6">
              <w:rPr>
                <w:rFonts w:ascii="Times New Roman" w:hAnsi="Times New Roman" w:cs="Times New Roman"/>
                <w:sz w:val="20"/>
                <w:szCs w:val="20"/>
              </w:rPr>
              <w:t>а(</w:t>
            </w:r>
            <w:proofErr w:type="gramEnd"/>
            <w:r w:rsidRPr="00573BE6">
              <w:rPr>
                <w:rFonts w:ascii="Times New Roman" w:hAnsi="Times New Roman" w:cs="Times New Roman"/>
                <w:sz w:val="20"/>
                <w:szCs w:val="20"/>
              </w:rPr>
              <w:t>месяц, год)</w:t>
            </w: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да (нет)</w:t>
            </w:r>
          </w:p>
        </w:tc>
        <w:tc>
          <w:tcPr>
            <w:tcW w:w="60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1</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w:t>
            </w:r>
          </w:p>
        </w:tc>
        <w:tc>
          <w:tcPr>
            <w:tcW w:w="22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w:t>
            </w:r>
          </w:p>
        </w:tc>
        <w:tc>
          <w:tcPr>
            <w:tcW w:w="11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5</w:t>
            </w: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w:t>
            </w: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9</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10</w:t>
            </w:r>
          </w:p>
        </w:tc>
        <w:tc>
          <w:tcPr>
            <w:tcW w:w="103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11</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13</w:t>
            </w:r>
          </w:p>
        </w:tc>
        <w:tc>
          <w:tcPr>
            <w:tcW w:w="158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14</w:t>
            </w: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15</w:t>
            </w:r>
          </w:p>
        </w:tc>
        <w:tc>
          <w:tcPr>
            <w:tcW w:w="60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w:t>
            </w:r>
          </w:p>
        </w:tc>
        <w:tc>
          <w:tcPr>
            <w:tcW w:w="4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w:t>
            </w:r>
          </w:p>
        </w:tc>
      </w:tr>
      <w:tr w:rsidR="008D168F" w:rsidRPr="00573BE6" w:rsidTr="00573BE6">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80.20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80.20.10.000</w:t>
            </w:r>
          </w:p>
        </w:tc>
        <w:tc>
          <w:tcPr>
            <w:tcW w:w="22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Установка дополнительных звуковых </w:t>
            </w:r>
            <w:proofErr w:type="spellStart"/>
            <w:r w:rsidRPr="00573BE6">
              <w:rPr>
                <w:rFonts w:ascii="Times New Roman" w:hAnsi="Times New Roman" w:cs="Times New Roman"/>
                <w:sz w:val="20"/>
                <w:szCs w:val="20"/>
              </w:rPr>
              <w:t>извещателей</w:t>
            </w:r>
            <w:proofErr w:type="spellEnd"/>
            <w:r w:rsidRPr="00573BE6">
              <w:rPr>
                <w:rFonts w:ascii="Times New Roman" w:hAnsi="Times New Roman" w:cs="Times New Roman"/>
                <w:sz w:val="20"/>
                <w:szCs w:val="20"/>
              </w:rPr>
              <w:t xml:space="preserve"> в отделении социального приюта для детей и подростков ОАУСО "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КЦСО" по адресу: Новгородская область,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район, д. </w:t>
            </w:r>
            <w:proofErr w:type="spellStart"/>
            <w:r w:rsidRPr="00573BE6">
              <w:rPr>
                <w:rFonts w:ascii="Times New Roman" w:hAnsi="Times New Roman" w:cs="Times New Roman"/>
                <w:sz w:val="20"/>
                <w:szCs w:val="20"/>
              </w:rPr>
              <w:t>Федорково</w:t>
            </w:r>
            <w:proofErr w:type="spellEnd"/>
            <w:r w:rsidRPr="00573BE6">
              <w:rPr>
                <w:rFonts w:ascii="Times New Roman" w:hAnsi="Times New Roman" w:cs="Times New Roman"/>
                <w:sz w:val="20"/>
                <w:szCs w:val="20"/>
              </w:rPr>
              <w:t xml:space="preserve"> ул. Новая д.3</w:t>
            </w:r>
          </w:p>
        </w:tc>
        <w:tc>
          <w:tcPr>
            <w:tcW w:w="11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50 000.00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05.2022</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06.2022</w:t>
            </w:r>
          </w:p>
        </w:tc>
        <w:tc>
          <w:tcPr>
            <w:tcW w:w="158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60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86.90.9</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86.90.19.190</w:t>
            </w:r>
          </w:p>
        </w:tc>
        <w:tc>
          <w:tcPr>
            <w:tcW w:w="22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Проведение периодического медицинского осмотра </w:t>
            </w:r>
            <w:r w:rsidRPr="00573BE6">
              <w:rPr>
                <w:rFonts w:ascii="Times New Roman" w:hAnsi="Times New Roman" w:cs="Times New Roman"/>
                <w:sz w:val="20"/>
                <w:szCs w:val="20"/>
              </w:rPr>
              <w:lastRenderedPageBreak/>
              <w:t xml:space="preserve">сотрудников областного автономного учреждения социального обслуживания "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комплексный центр социального обслуживания населения"</w:t>
            </w:r>
          </w:p>
        </w:tc>
        <w:tc>
          <w:tcPr>
            <w:tcW w:w="11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Невозможно определить </w:t>
            </w:r>
            <w:r w:rsidRPr="00573BE6">
              <w:rPr>
                <w:rFonts w:ascii="Times New Roman" w:hAnsi="Times New Roman" w:cs="Times New Roman"/>
                <w:sz w:val="20"/>
                <w:szCs w:val="20"/>
              </w:rPr>
              <w:lastRenderedPageBreak/>
              <w:t>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49000000000</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lastRenderedPageBreak/>
              <w:t>обл</w:t>
            </w:r>
            <w:proofErr w:type="spellEnd"/>
            <w:proofErr w:type="gramEnd"/>
          </w:p>
        </w:tc>
        <w:tc>
          <w:tcPr>
            <w:tcW w:w="103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 xml:space="preserve">125 080.00 Российский </w:t>
            </w:r>
            <w:r w:rsidRPr="00573BE6">
              <w:rPr>
                <w:rFonts w:ascii="Times New Roman" w:hAnsi="Times New Roman" w:cs="Times New Roman"/>
                <w:sz w:val="20"/>
                <w:szCs w:val="20"/>
              </w:rPr>
              <w:lastRenderedPageBreak/>
              <w:t>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08.2022</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58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Аукцион в электронной форме, </w:t>
            </w:r>
            <w:r w:rsidRPr="00573BE6">
              <w:rPr>
                <w:rFonts w:ascii="Times New Roman" w:hAnsi="Times New Roman" w:cs="Times New Roman"/>
                <w:sz w:val="20"/>
                <w:szCs w:val="20"/>
              </w:rPr>
              <w:lastRenderedPageBreak/>
              <w:t>участниками которого могут быть только субъекты малого и среднего предпринимательства</w:t>
            </w: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 xml:space="preserve">Да </w:t>
            </w:r>
          </w:p>
        </w:tc>
        <w:tc>
          <w:tcPr>
            <w:tcW w:w="60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rPr>
          <w:trHeight w:val="3319"/>
        </w:trPr>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9</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26.30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26.30.50</w:t>
            </w:r>
          </w:p>
        </w:tc>
        <w:tc>
          <w:tcPr>
            <w:tcW w:w="22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Выполнение работ по приобретению и установке пожарных дымовых оптик</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 электронных точечных </w:t>
            </w:r>
            <w:proofErr w:type="spellStart"/>
            <w:r w:rsidRPr="00573BE6">
              <w:rPr>
                <w:rFonts w:ascii="Times New Roman" w:hAnsi="Times New Roman" w:cs="Times New Roman"/>
                <w:sz w:val="20"/>
                <w:szCs w:val="20"/>
              </w:rPr>
              <w:t>извещателей</w:t>
            </w:r>
            <w:proofErr w:type="spellEnd"/>
          </w:p>
        </w:tc>
        <w:tc>
          <w:tcPr>
            <w:tcW w:w="11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167.00</w:t>
            </w: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138 276.00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06.2022</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58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60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10</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43.29</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43.29.19.120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Поставка и монтаж автоматики для распашных ворот в стационарном отделении социального обслуживания граждан ОАУСО "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КЦСО" по адресу: Новгородская область,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район, п. Пола</w:t>
            </w:r>
            <w:proofErr w:type="gramStart"/>
            <w:r w:rsidRPr="00573BE6">
              <w:rPr>
                <w:rFonts w:ascii="Times New Roman" w:hAnsi="Times New Roman" w:cs="Times New Roman"/>
                <w:sz w:val="20"/>
                <w:szCs w:val="20"/>
              </w:rPr>
              <w:t xml:space="preserve"> ,</w:t>
            </w:r>
            <w:proofErr w:type="gramEnd"/>
            <w:r w:rsidRPr="00573BE6">
              <w:rPr>
                <w:rFonts w:ascii="Times New Roman" w:hAnsi="Times New Roman" w:cs="Times New Roman"/>
                <w:sz w:val="20"/>
                <w:szCs w:val="20"/>
              </w:rPr>
              <w:t xml:space="preserve"> ул. Пионерская , д.38.</w:t>
            </w:r>
          </w:p>
        </w:tc>
        <w:tc>
          <w:tcPr>
            <w:tcW w:w="11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98 200.00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05.2022</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158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60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11</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43.29</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43.29.19.120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Поставка и монтаж автоматики для распашных ворот в отделении социального приюта для детей и подростков ОАУСО "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КЦСО" по адресу: Новгородская область,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w:t>
            </w:r>
            <w:r w:rsidRPr="00573BE6">
              <w:rPr>
                <w:rFonts w:ascii="Times New Roman" w:hAnsi="Times New Roman" w:cs="Times New Roman"/>
                <w:sz w:val="20"/>
                <w:szCs w:val="20"/>
              </w:rPr>
              <w:lastRenderedPageBreak/>
              <w:t xml:space="preserve">район, д. </w:t>
            </w:r>
            <w:proofErr w:type="spellStart"/>
            <w:r w:rsidRPr="00573BE6">
              <w:rPr>
                <w:rFonts w:ascii="Times New Roman" w:hAnsi="Times New Roman" w:cs="Times New Roman"/>
                <w:sz w:val="20"/>
                <w:szCs w:val="20"/>
              </w:rPr>
              <w:t>Федорково</w:t>
            </w:r>
            <w:proofErr w:type="spellEnd"/>
            <w:r w:rsidRPr="00573BE6">
              <w:rPr>
                <w:rFonts w:ascii="Times New Roman" w:hAnsi="Times New Roman" w:cs="Times New Roman"/>
                <w:sz w:val="20"/>
                <w:szCs w:val="20"/>
              </w:rPr>
              <w:t>, ул. Новая, д.3.</w:t>
            </w:r>
          </w:p>
        </w:tc>
        <w:tc>
          <w:tcPr>
            <w:tcW w:w="11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98 200.00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05.2022</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158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w:t>
            </w:r>
            <w:r w:rsidRPr="00573BE6">
              <w:rPr>
                <w:rFonts w:ascii="Times New Roman" w:hAnsi="Times New Roman" w:cs="Times New Roman"/>
                <w:sz w:val="20"/>
                <w:szCs w:val="20"/>
              </w:rPr>
              <w:lastRenderedPageBreak/>
              <w:t>ства</w:t>
            </w: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 xml:space="preserve">Да </w:t>
            </w:r>
          </w:p>
        </w:tc>
        <w:tc>
          <w:tcPr>
            <w:tcW w:w="60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12</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43.22.11</w:t>
            </w:r>
          </w:p>
        </w:tc>
        <w:tc>
          <w:tcPr>
            <w:tcW w:w="22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Выполнение работ по монтажу раковин с подводкой холодной, горячей воды и канализацией мясного </w:t>
            </w:r>
            <w:proofErr w:type="gramStart"/>
            <w:r w:rsidRPr="00573BE6">
              <w:rPr>
                <w:rFonts w:ascii="Times New Roman" w:hAnsi="Times New Roman" w:cs="Times New Roman"/>
                <w:sz w:val="20"/>
                <w:szCs w:val="20"/>
              </w:rPr>
              <w:t>цеха пищеблока стационарного отделения социального обслуживания граждан</w:t>
            </w:r>
            <w:proofErr w:type="gramEnd"/>
            <w:r w:rsidRPr="00573BE6">
              <w:rPr>
                <w:rFonts w:ascii="Times New Roman" w:hAnsi="Times New Roman" w:cs="Times New Roman"/>
                <w:sz w:val="20"/>
                <w:szCs w:val="20"/>
              </w:rPr>
              <w:t xml:space="preserve"> ОАУСО "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КЦСО" по адресу: Новгородская область,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район, п. Пола, ул. Пионерская, д.38.</w:t>
            </w:r>
          </w:p>
        </w:tc>
        <w:tc>
          <w:tcPr>
            <w:tcW w:w="11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41 732.00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08.2022</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58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60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13</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43.22.11</w:t>
            </w:r>
          </w:p>
        </w:tc>
        <w:tc>
          <w:tcPr>
            <w:tcW w:w="22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Выполнения работ по монтажу раковин для мытья рук с подводкой холодной, горячей воды и канализации столовой </w:t>
            </w:r>
            <w:proofErr w:type="spellStart"/>
            <w:r w:rsidRPr="00573BE6">
              <w:rPr>
                <w:rFonts w:ascii="Times New Roman" w:hAnsi="Times New Roman" w:cs="Times New Roman"/>
                <w:sz w:val="20"/>
                <w:szCs w:val="20"/>
              </w:rPr>
              <w:t>КЦСО</w:t>
            </w:r>
            <w:proofErr w:type="gramStart"/>
            <w:r w:rsidRPr="00573BE6">
              <w:rPr>
                <w:rFonts w:ascii="Times New Roman" w:hAnsi="Times New Roman" w:cs="Times New Roman"/>
                <w:sz w:val="20"/>
                <w:szCs w:val="20"/>
              </w:rPr>
              <w:t>"с</w:t>
            </w:r>
            <w:proofErr w:type="gramEnd"/>
            <w:r w:rsidRPr="00573BE6">
              <w:rPr>
                <w:rFonts w:ascii="Times New Roman" w:hAnsi="Times New Roman" w:cs="Times New Roman"/>
                <w:sz w:val="20"/>
                <w:szCs w:val="20"/>
              </w:rPr>
              <w:t>тационарного</w:t>
            </w:r>
            <w:proofErr w:type="spellEnd"/>
            <w:r w:rsidRPr="00573BE6">
              <w:rPr>
                <w:rFonts w:ascii="Times New Roman" w:hAnsi="Times New Roman" w:cs="Times New Roman"/>
                <w:sz w:val="20"/>
                <w:szCs w:val="20"/>
              </w:rPr>
              <w:t xml:space="preserve"> отделения социального обслуживания граждан ОАУСО "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КЦСО" по адресу: Новгородская область,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район, п. Пола</w:t>
            </w:r>
            <w:proofErr w:type="gramStart"/>
            <w:r w:rsidRPr="00573BE6">
              <w:rPr>
                <w:rFonts w:ascii="Times New Roman" w:hAnsi="Times New Roman" w:cs="Times New Roman"/>
                <w:sz w:val="20"/>
                <w:szCs w:val="20"/>
              </w:rPr>
              <w:t xml:space="preserve"> ,</w:t>
            </w:r>
            <w:proofErr w:type="gramEnd"/>
            <w:r w:rsidRPr="00573BE6">
              <w:rPr>
                <w:rFonts w:ascii="Times New Roman" w:hAnsi="Times New Roman" w:cs="Times New Roman"/>
                <w:sz w:val="20"/>
                <w:szCs w:val="20"/>
              </w:rPr>
              <w:t xml:space="preserve"> ул. Пионерская , д.38. </w:t>
            </w:r>
          </w:p>
        </w:tc>
        <w:tc>
          <w:tcPr>
            <w:tcW w:w="11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66 590.00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10.2022</w:t>
            </w:r>
          </w:p>
        </w:tc>
        <w:tc>
          <w:tcPr>
            <w:tcW w:w="158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60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14</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17.12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17.12.14.110</w:t>
            </w: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Поставка бумаги для печати и скоросшивателей</w:t>
            </w:r>
          </w:p>
        </w:tc>
        <w:tc>
          <w:tcPr>
            <w:tcW w:w="1153"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728</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Пачка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75.00</w:t>
            </w:r>
          </w:p>
        </w:tc>
        <w:tc>
          <w:tcPr>
            <w:tcW w:w="735"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50 000.00 Российский рубль</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81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58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w:t>
            </w:r>
            <w:r w:rsidRPr="00573BE6">
              <w:rPr>
                <w:rFonts w:ascii="Times New Roman" w:hAnsi="Times New Roman" w:cs="Times New Roman"/>
                <w:sz w:val="20"/>
                <w:szCs w:val="20"/>
              </w:rPr>
              <w:lastRenderedPageBreak/>
              <w:t>ства</w:t>
            </w:r>
          </w:p>
        </w:tc>
        <w:tc>
          <w:tcPr>
            <w:tcW w:w="724"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 xml:space="preserve">Да </w:t>
            </w:r>
          </w:p>
        </w:tc>
        <w:tc>
          <w:tcPr>
            <w:tcW w:w="60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rPr>
          <w:trHeight w:val="1556"/>
        </w:trPr>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17.23</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17.23.13.130</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160.00</w:t>
            </w:r>
          </w:p>
        </w:tc>
        <w:tc>
          <w:tcPr>
            <w:tcW w:w="73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3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3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1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60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15</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31.01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31.01.11.121</w:t>
            </w:r>
          </w:p>
        </w:tc>
        <w:tc>
          <w:tcPr>
            <w:tcW w:w="22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Приобретение индивидуальных двухсекционных шкафчиков для раздельного хранения санитарной и специальной одежды и личной одежды работников</w:t>
            </w:r>
          </w:p>
        </w:tc>
        <w:tc>
          <w:tcPr>
            <w:tcW w:w="11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8.00</w:t>
            </w: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88 000.00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06.2022</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10.2022</w:t>
            </w:r>
          </w:p>
        </w:tc>
        <w:tc>
          <w:tcPr>
            <w:tcW w:w="158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60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22.22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22.22.11.000</w:t>
            </w: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Поставка изделий хозяйственных и санитарн</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 гигиенических и туалетных принадлежностей, перчаток резиновых и мешков для мусора</w:t>
            </w:r>
          </w:p>
        </w:tc>
        <w:tc>
          <w:tcPr>
            <w:tcW w:w="1153"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180.00</w:t>
            </w:r>
          </w:p>
        </w:tc>
        <w:tc>
          <w:tcPr>
            <w:tcW w:w="735"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59 000.00 Российский рубль</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81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58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24"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60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22.19</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22.19.60.114</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198.00</w:t>
            </w:r>
          </w:p>
        </w:tc>
        <w:tc>
          <w:tcPr>
            <w:tcW w:w="73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3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3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1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60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17.22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17.22.11.110</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736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Рулон</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660.00</w:t>
            </w:r>
          </w:p>
        </w:tc>
        <w:tc>
          <w:tcPr>
            <w:tcW w:w="73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3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3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1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60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17.22</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17.22.11.130</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60.00</w:t>
            </w:r>
          </w:p>
        </w:tc>
        <w:tc>
          <w:tcPr>
            <w:tcW w:w="73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3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3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1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60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20.41.32.121</w:t>
            </w: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Поставка мыла</w:t>
            </w:r>
            <w:proofErr w:type="gramStart"/>
            <w:r w:rsidRPr="00573BE6">
              <w:rPr>
                <w:rFonts w:ascii="Times New Roman" w:hAnsi="Times New Roman" w:cs="Times New Roman"/>
                <w:sz w:val="20"/>
                <w:szCs w:val="20"/>
              </w:rPr>
              <w:t xml:space="preserve"> ,</w:t>
            </w:r>
            <w:proofErr w:type="gramEnd"/>
            <w:r w:rsidRPr="00573BE6">
              <w:rPr>
                <w:rFonts w:ascii="Times New Roman" w:hAnsi="Times New Roman" w:cs="Times New Roman"/>
                <w:sz w:val="20"/>
                <w:szCs w:val="20"/>
              </w:rPr>
              <w:t xml:space="preserve"> моющих и чистящих средств</w:t>
            </w:r>
          </w:p>
        </w:tc>
        <w:tc>
          <w:tcPr>
            <w:tcW w:w="1153"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26.00</w:t>
            </w:r>
          </w:p>
        </w:tc>
        <w:tc>
          <w:tcPr>
            <w:tcW w:w="735"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71 000.00 Российский рубль</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81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58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24"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60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20.41.32</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14.00</w:t>
            </w:r>
          </w:p>
        </w:tc>
        <w:tc>
          <w:tcPr>
            <w:tcW w:w="73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3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3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1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60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20.41.31.130</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16.00</w:t>
            </w:r>
          </w:p>
        </w:tc>
        <w:tc>
          <w:tcPr>
            <w:tcW w:w="73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3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3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1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60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20.41.44.120</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112.00</w:t>
            </w:r>
          </w:p>
        </w:tc>
        <w:tc>
          <w:tcPr>
            <w:tcW w:w="73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3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3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1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60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20.41.32.114</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160.00</w:t>
            </w:r>
          </w:p>
        </w:tc>
        <w:tc>
          <w:tcPr>
            <w:tcW w:w="73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3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3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1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60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20.41.31.110</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160.00</w:t>
            </w:r>
          </w:p>
        </w:tc>
        <w:tc>
          <w:tcPr>
            <w:tcW w:w="73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3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3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1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60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18</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20.20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20.20.14.000</w:t>
            </w: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Поставка дезинфекционных средств</w:t>
            </w:r>
          </w:p>
        </w:tc>
        <w:tc>
          <w:tcPr>
            <w:tcW w:w="1153"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12.00</w:t>
            </w:r>
          </w:p>
        </w:tc>
        <w:tc>
          <w:tcPr>
            <w:tcW w:w="735"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33 000.00 Российский рубль</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07.2022</w:t>
            </w:r>
          </w:p>
        </w:tc>
        <w:tc>
          <w:tcPr>
            <w:tcW w:w="81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581"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Аукцион в электронной форме, участниками которого могут </w:t>
            </w:r>
            <w:r w:rsidRPr="00573BE6">
              <w:rPr>
                <w:rFonts w:ascii="Times New Roman" w:hAnsi="Times New Roman" w:cs="Times New Roman"/>
                <w:sz w:val="20"/>
                <w:szCs w:val="20"/>
              </w:rPr>
              <w:lastRenderedPageBreak/>
              <w:t>быть только субъекты малого и среднего предпринимательства</w:t>
            </w:r>
          </w:p>
        </w:tc>
        <w:tc>
          <w:tcPr>
            <w:tcW w:w="724"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 xml:space="preserve">Да </w:t>
            </w:r>
          </w:p>
        </w:tc>
        <w:tc>
          <w:tcPr>
            <w:tcW w:w="602"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val="restart"/>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21.20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21.20.10.158</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1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796</w:t>
            </w: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Штука</w:t>
            </w: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26.00</w:t>
            </w:r>
          </w:p>
        </w:tc>
        <w:tc>
          <w:tcPr>
            <w:tcW w:w="735"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3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3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81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4"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602"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vMerge/>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lastRenderedPageBreak/>
              <w:t>19</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80.20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80.20.10</w:t>
            </w:r>
          </w:p>
        </w:tc>
        <w:tc>
          <w:tcPr>
            <w:tcW w:w="22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Выполнение работ по техническому обслуживанию систем пожарной безопасности и систем оповещения</w:t>
            </w:r>
          </w:p>
        </w:tc>
        <w:tc>
          <w:tcPr>
            <w:tcW w:w="11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44 400.00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06.2022</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58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60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20</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33.14</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33.14.11</w:t>
            </w:r>
          </w:p>
        </w:tc>
        <w:tc>
          <w:tcPr>
            <w:tcW w:w="22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Выполнение работ по ремонту и техническому обслуживанию электрооборудования и электрических сетей</w:t>
            </w:r>
          </w:p>
        </w:tc>
        <w:tc>
          <w:tcPr>
            <w:tcW w:w="11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33 000.00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06.2022</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58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60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21</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71.20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71.20.13</w:t>
            </w:r>
          </w:p>
        </w:tc>
        <w:tc>
          <w:tcPr>
            <w:tcW w:w="22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Выполнение контрольно- измерительных работ по измерению сопротивления растеканию тока заземлителя и проверка наличия цепи между заземлителями и заземленными элементами</w:t>
            </w:r>
          </w:p>
        </w:tc>
        <w:tc>
          <w:tcPr>
            <w:tcW w:w="11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17 500.00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10.2022</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58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Закупка у единственного поставщика</w:t>
            </w: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Нет </w:t>
            </w:r>
          </w:p>
        </w:tc>
        <w:tc>
          <w:tcPr>
            <w:tcW w:w="60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r w:rsidR="008D168F" w:rsidRPr="00573BE6" w:rsidTr="00573BE6">
        <w:tc>
          <w:tcPr>
            <w:tcW w:w="709"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22</w:t>
            </w:r>
          </w:p>
        </w:tc>
        <w:tc>
          <w:tcPr>
            <w:tcW w:w="5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43.3</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43.3</w:t>
            </w:r>
          </w:p>
        </w:tc>
        <w:tc>
          <w:tcPr>
            <w:tcW w:w="2268"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Текущий ремонт туалета в стационарном отделении социального обслуживания граждан ОАУСО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КЦСО» по адресу: Новгородская область, </w:t>
            </w:r>
            <w:proofErr w:type="spellStart"/>
            <w:r w:rsidRPr="00573BE6">
              <w:rPr>
                <w:rFonts w:ascii="Times New Roman" w:hAnsi="Times New Roman" w:cs="Times New Roman"/>
                <w:sz w:val="20"/>
                <w:szCs w:val="20"/>
              </w:rPr>
              <w:t>Парфинский</w:t>
            </w:r>
            <w:proofErr w:type="spellEnd"/>
            <w:r w:rsidRPr="00573BE6">
              <w:rPr>
                <w:rFonts w:ascii="Times New Roman" w:hAnsi="Times New Roman" w:cs="Times New Roman"/>
                <w:sz w:val="20"/>
                <w:szCs w:val="20"/>
              </w:rPr>
              <w:t xml:space="preserve"> район, </w:t>
            </w:r>
            <w:proofErr w:type="spellStart"/>
            <w:r w:rsidRPr="00573BE6">
              <w:rPr>
                <w:rFonts w:ascii="Times New Roman" w:hAnsi="Times New Roman" w:cs="Times New Roman"/>
                <w:sz w:val="20"/>
                <w:szCs w:val="20"/>
              </w:rPr>
              <w:t>п</w:t>
            </w:r>
            <w:proofErr w:type="gramStart"/>
            <w:r w:rsidRPr="00573BE6">
              <w:rPr>
                <w:rFonts w:ascii="Times New Roman" w:hAnsi="Times New Roman" w:cs="Times New Roman"/>
                <w:sz w:val="20"/>
                <w:szCs w:val="20"/>
              </w:rPr>
              <w:t>.П</w:t>
            </w:r>
            <w:proofErr w:type="gramEnd"/>
            <w:r w:rsidRPr="00573BE6">
              <w:rPr>
                <w:rFonts w:ascii="Times New Roman" w:hAnsi="Times New Roman" w:cs="Times New Roman"/>
                <w:sz w:val="20"/>
                <w:szCs w:val="20"/>
              </w:rPr>
              <w:t>ола</w:t>
            </w:r>
            <w:proofErr w:type="spellEnd"/>
            <w:r w:rsidRPr="00573BE6">
              <w:rPr>
                <w:rFonts w:ascii="Times New Roman" w:hAnsi="Times New Roman" w:cs="Times New Roman"/>
                <w:sz w:val="20"/>
                <w:szCs w:val="20"/>
              </w:rPr>
              <w:t>, ул. Пионерская, д.38</w:t>
            </w:r>
          </w:p>
        </w:tc>
        <w:tc>
          <w:tcPr>
            <w:tcW w:w="11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72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107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Невозможно определить количеств</w:t>
            </w:r>
            <w:proofErr w:type="gramStart"/>
            <w:r w:rsidRPr="00573BE6">
              <w:rPr>
                <w:rFonts w:ascii="Times New Roman" w:hAnsi="Times New Roman" w:cs="Times New Roman"/>
                <w:sz w:val="20"/>
                <w:szCs w:val="20"/>
              </w:rPr>
              <w:t>о(</w:t>
            </w:r>
            <w:proofErr w:type="gramEnd"/>
            <w:r w:rsidRPr="00573BE6">
              <w:rPr>
                <w:rFonts w:ascii="Times New Roman" w:hAnsi="Times New Roman" w:cs="Times New Roman"/>
                <w:sz w:val="20"/>
                <w:szCs w:val="20"/>
              </w:rPr>
              <w:t xml:space="preserve">объем) </w:t>
            </w:r>
          </w:p>
        </w:tc>
        <w:tc>
          <w:tcPr>
            <w:tcW w:w="735"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49000000000</w:t>
            </w:r>
          </w:p>
        </w:tc>
        <w:tc>
          <w:tcPr>
            <w:tcW w:w="83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Новгородская </w:t>
            </w:r>
            <w:proofErr w:type="spellStart"/>
            <w:proofErr w:type="gramStart"/>
            <w:r w:rsidRPr="00573BE6">
              <w:rPr>
                <w:rFonts w:ascii="Times New Roman" w:hAnsi="Times New Roman" w:cs="Times New Roman"/>
                <w:sz w:val="20"/>
                <w:szCs w:val="20"/>
              </w:rPr>
              <w:t>обл</w:t>
            </w:r>
            <w:proofErr w:type="spellEnd"/>
            <w:proofErr w:type="gramEnd"/>
          </w:p>
        </w:tc>
        <w:tc>
          <w:tcPr>
            <w:tcW w:w="103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99 103.00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09.2022</w:t>
            </w:r>
          </w:p>
        </w:tc>
        <w:tc>
          <w:tcPr>
            <w:tcW w:w="81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12.2022</w:t>
            </w:r>
          </w:p>
        </w:tc>
        <w:tc>
          <w:tcPr>
            <w:tcW w:w="1581"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Аукцион в электронной форме, участниками которого могут быть только субъекты малого и среднего предпринимательства</w:t>
            </w:r>
          </w:p>
        </w:tc>
        <w:tc>
          <w:tcPr>
            <w:tcW w:w="724"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r w:rsidRPr="00573BE6">
              <w:rPr>
                <w:rFonts w:ascii="Times New Roman" w:hAnsi="Times New Roman" w:cs="Times New Roman"/>
                <w:sz w:val="20"/>
                <w:szCs w:val="20"/>
              </w:rPr>
              <w:t xml:space="preserve">Да </w:t>
            </w:r>
          </w:p>
        </w:tc>
        <w:tc>
          <w:tcPr>
            <w:tcW w:w="602"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8D168F" w:rsidRPr="00573BE6" w:rsidRDefault="008D168F" w:rsidP="008D168F">
            <w:pPr>
              <w:rPr>
                <w:rFonts w:ascii="Times New Roman" w:hAnsi="Times New Roman" w:cs="Times New Roman"/>
                <w:sz w:val="20"/>
                <w:szCs w:val="20"/>
              </w:rPr>
            </w:pPr>
          </w:p>
        </w:tc>
      </w:tr>
    </w:tbl>
    <w:p w:rsidR="00AE4A30" w:rsidRPr="00573BE6" w:rsidRDefault="008D168F" w:rsidP="00510700">
      <w:pPr>
        <w:spacing w:line="240" w:lineRule="auto"/>
        <w:rPr>
          <w:rFonts w:ascii="Times New Roman" w:hAnsi="Times New Roman" w:cs="Times New Roman"/>
          <w:sz w:val="20"/>
          <w:szCs w:val="20"/>
        </w:rPr>
      </w:pPr>
      <w:r w:rsidRPr="00573BE6">
        <w:rPr>
          <w:rFonts w:ascii="Times New Roman" w:hAnsi="Times New Roman" w:cs="Times New Roman"/>
          <w:sz w:val="20"/>
          <w:szCs w:val="20"/>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p>
    <w:p w:rsidR="00AE4A30" w:rsidRPr="00573BE6" w:rsidRDefault="002A7AB0" w:rsidP="00AE4A30">
      <w:pPr>
        <w:rPr>
          <w:rFonts w:ascii="Times New Roman" w:hAnsi="Times New Roman" w:cs="Times New Roman"/>
          <w:sz w:val="20"/>
          <w:szCs w:val="20"/>
        </w:rPr>
      </w:pPr>
      <w:r w:rsidRPr="00573BE6">
        <w:rPr>
          <w:rFonts w:ascii="Times New Roman" w:hAnsi="Times New Roman" w:cs="Times New Roman"/>
          <w:sz w:val="20"/>
          <w:szCs w:val="20"/>
        </w:rPr>
        <w:t>Дата утверждения: 11.01.2022</w:t>
      </w:r>
      <w:bookmarkStart w:id="0" w:name="_GoBack"/>
      <w:bookmarkEnd w:id="0"/>
    </w:p>
    <w:sectPr w:rsidR="00AE4A30" w:rsidRPr="00573BE6" w:rsidSect="002A7AB0">
      <w:pgSz w:w="16838" w:h="11906" w:orient="landscape"/>
      <w:pgMar w:top="142"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2E"/>
    <w:rsid w:val="00006EC7"/>
    <w:rsid w:val="000C634E"/>
    <w:rsid w:val="0015680B"/>
    <w:rsid w:val="002A7AB0"/>
    <w:rsid w:val="0047340E"/>
    <w:rsid w:val="004D5CA8"/>
    <w:rsid w:val="004E0C67"/>
    <w:rsid w:val="004E5DB4"/>
    <w:rsid w:val="00510700"/>
    <w:rsid w:val="00573BE6"/>
    <w:rsid w:val="00736E2E"/>
    <w:rsid w:val="00865ED8"/>
    <w:rsid w:val="008B11EE"/>
    <w:rsid w:val="008D168F"/>
    <w:rsid w:val="00AE4A30"/>
    <w:rsid w:val="00BE1A6B"/>
    <w:rsid w:val="00C96585"/>
    <w:rsid w:val="00E4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B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B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48382">
      <w:bodyDiv w:val="1"/>
      <w:marLeft w:val="0"/>
      <w:marRight w:val="0"/>
      <w:marTop w:val="0"/>
      <w:marBottom w:val="0"/>
      <w:divBdr>
        <w:top w:val="none" w:sz="0" w:space="0" w:color="auto"/>
        <w:left w:val="none" w:sz="0" w:space="0" w:color="auto"/>
        <w:bottom w:val="none" w:sz="0" w:space="0" w:color="auto"/>
        <w:right w:val="none" w:sz="0" w:space="0" w:color="auto"/>
      </w:divBdr>
      <w:divsChild>
        <w:div w:id="717901816">
          <w:marLeft w:val="0"/>
          <w:marRight w:val="0"/>
          <w:marTop w:val="0"/>
          <w:marBottom w:val="0"/>
          <w:divBdr>
            <w:top w:val="none" w:sz="0" w:space="0" w:color="auto"/>
            <w:left w:val="none" w:sz="0" w:space="0" w:color="auto"/>
            <w:bottom w:val="none" w:sz="0" w:space="0" w:color="auto"/>
            <w:right w:val="none" w:sz="0" w:space="0" w:color="auto"/>
          </w:divBdr>
          <w:divsChild>
            <w:div w:id="957293968">
              <w:marLeft w:val="0"/>
              <w:marRight w:val="0"/>
              <w:marTop w:val="0"/>
              <w:marBottom w:val="0"/>
              <w:divBdr>
                <w:top w:val="none" w:sz="0" w:space="0" w:color="auto"/>
                <w:left w:val="none" w:sz="0" w:space="0" w:color="auto"/>
                <w:bottom w:val="none" w:sz="0" w:space="0" w:color="auto"/>
                <w:right w:val="none" w:sz="0" w:space="0" w:color="auto"/>
              </w:divBdr>
              <w:divsChild>
                <w:div w:id="445317765">
                  <w:marLeft w:val="0"/>
                  <w:marRight w:val="0"/>
                  <w:marTop w:val="0"/>
                  <w:marBottom w:val="0"/>
                  <w:divBdr>
                    <w:top w:val="none" w:sz="0" w:space="0" w:color="auto"/>
                    <w:left w:val="none" w:sz="0" w:space="0" w:color="auto"/>
                    <w:bottom w:val="none" w:sz="0" w:space="0" w:color="auto"/>
                    <w:right w:val="none" w:sz="0" w:space="0" w:color="auto"/>
                  </w:divBdr>
                  <w:divsChild>
                    <w:div w:id="648948956">
                      <w:marLeft w:val="0"/>
                      <w:marRight w:val="0"/>
                      <w:marTop w:val="0"/>
                      <w:marBottom w:val="0"/>
                      <w:divBdr>
                        <w:top w:val="none" w:sz="0" w:space="0" w:color="auto"/>
                        <w:left w:val="none" w:sz="0" w:space="0" w:color="auto"/>
                        <w:bottom w:val="none" w:sz="0" w:space="0" w:color="auto"/>
                        <w:right w:val="none" w:sz="0" w:space="0" w:color="auto"/>
                      </w:divBdr>
                      <w:divsChild>
                        <w:div w:id="18548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92135">
      <w:bodyDiv w:val="1"/>
      <w:marLeft w:val="0"/>
      <w:marRight w:val="0"/>
      <w:marTop w:val="0"/>
      <w:marBottom w:val="0"/>
      <w:divBdr>
        <w:top w:val="none" w:sz="0" w:space="0" w:color="auto"/>
        <w:left w:val="none" w:sz="0" w:space="0" w:color="auto"/>
        <w:bottom w:val="none" w:sz="0" w:space="0" w:color="auto"/>
        <w:right w:val="none" w:sz="0" w:space="0" w:color="auto"/>
      </w:divBdr>
      <w:divsChild>
        <w:div w:id="1189172887">
          <w:marLeft w:val="0"/>
          <w:marRight w:val="0"/>
          <w:marTop w:val="0"/>
          <w:marBottom w:val="0"/>
          <w:divBdr>
            <w:top w:val="none" w:sz="0" w:space="0" w:color="auto"/>
            <w:left w:val="none" w:sz="0" w:space="0" w:color="auto"/>
            <w:bottom w:val="none" w:sz="0" w:space="0" w:color="auto"/>
            <w:right w:val="none" w:sz="0" w:space="0" w:color="auto"/>
          </w:divBdr>
          <w:divsChild>
            <w:div w:id="953827564">
              <w:marLeft w:val="0"/>
              <w:marRight w:val="0"/>
              <w:marTop w:val="0"/>
              <w:marBottom w:val="0"/>
              <w:divBdr>
                <w:top w:val="none" w:sz="0" w:space="0" w:color="auto"/>
                <w:left w:val="none" w:sz="0" w:space="0" w:color="auto"/>
                <w:bottom w:val="none" w:sz="0" w:space="0" w:color="auto"/>
                <w:right w:val="none" w:sz="0" w:space="0" w:color="auto"/>
              </w:divBdr>
              <w:divsChild>
                <w:div w:id="2111930005">
                  <w:marLeft w:val="0"/>
                  <w:marRight w:val="0"/>
                  <w:marTop w:val="0"/>
                  <w:marBottom w:val="0"/>
                  <w:divBdr>
                    <w:top w:val="none" w:sz="0" w:space="0" w:color="auto"/>
                    <w:left w:val="none" w:sz="0" w:space="0" w:color="auto"/>
                    <w:bottom w:val="none" w:sz="0" w:space="0" w:color="auto"/>
                    <w:right w:val="none" w:sz="0" w:space="0" w:color="auto"/>
                  </w:divBdr>
                  <w:divsChild>
                    <w:div w:id="1152985411">
                      <w:marLeft w:val="0"/>
                      <w:marRight w:val="0"/>
                      <w:marTop w:val="0"/>
                      <w:marBottom w:val="0"/>
                      <w:divBdr>
                        <w:top w:val="none" w:sz="0" w:space="0" w:color="auto"/>
                        <w:left w:val="none" w:sz="0" w:space="0" w:color="auto"/>
                        <w:bottom w:val="none" w:sz="0" w:space="0" w:color="auto"/>
                        <w:right w:val="none" w:sz="0" w:space="0" w:color="auto"/>
                      </w:divBdr>
                      <w:divsChild>
                        <w:div w:id="6454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2960</Words>
  <Characters>16875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2022-05-12T08:58:00Z</cp:lastPrinted>
  <dcterms:created xsi:type="dcterms:W3CDTF">2022-05-12T09:10:00Z</dcterms:created>
  <dcterms:modified xsi:type="dcterms:W3CDTF">2022-05-12T09:10:00Z</dcterms:modified>
</cp:coreProperties>
</file>